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110" w:rsidRPr="00C63D50" w:rsidRDefault="00486110" w:rsidP="00486110">
      <w:pPr>
        <w:pStyle w:val="a4"/>
        <w:tabs>
          <w:tab w:val="left" w:pos="7230"/>
        </w:tabs>
        <w:jc w:val="center"/>
      </w:pPr>
      <w:r w:rsidRPr="00CC4899">
        <w:rPr>
          <w:noProof/>
        </w:rPr>
        <w:drawing>
          <wp:inline distT="0" distB="0" distL="0" distR="0">
            <wp:extent cx="470535" cy="557530"/>
            <wp:effectExtent l="0" t="0" r="571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110" w:rsidRPr="00C63D50" w:rsidRDefault="00486110" w:rsidP="00486110">
      <w:pPr>
        <w:pStyle w:val="a4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АДМИНИСТРАЦИЯ ГОРОДА НОРИЛЬСКА</w:t>
      </w:r>
    </w:p>
    <w:p w:rsidR="00486110" w:rsidRPr="00C63D50" w:rsidRDefault="00486110" w:rsidP="00486110">
      <w:pPr>
        <w:pStyle w:val="a4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КРАСНОЯРСКОГО КРАЯ</w:t>
      </w:r>
    </w:p>
    <w:p w:rsidR="00486110" w:rsidRDefault="00486110" w:rsidP="00486110">
      <w:pPr>
        <w:pStyle w:val="a4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486110" w:rsidRPr="00C63D50" w:rsidRDefault="00486110" w:rsidP="00486110">
      <w:pPr>
        <w:pStyle w:val="a4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486110" w:rsidRDefault="00486110" w:rsidP="00486110"/>
    <w:p w:rsidR="00486110" w:rsidRPr="006C5614" w:rsidRDefault="007E5E39" w:rsidP="00486110">
      <w:pPr>
        <w:pStyle w:val="a3"/>
        <w:rPr>
          <w:szCs w:val="26"/>
        </w:rPr>
      </w:pPr>
      <w:r>
        <w:rPr>
          <w:szCs w:val="26"/>
        </w:rPr>
        <w:t>28.05.</w:t>
      </w:r>
      <w:r w:rsidR="00E0098F">
        <w:rPr>
          <w:szCs w:val="26"/>
        </w:rPr>
        <w:t>2018</w:t>
      </w:r>
      <w:r w:rsidR="00486110" w:rsidRPr="006C5614">
        <w:rPr>
          <w:szCs w:val="26"/>
        </w:rPr>
        <w:tab/>
        <w:t xml:space="preserve">                            </w:t>
      </w:r>
      <w:r>
        <w:rPr>
          <w:szCs w:val="26"/>
        </w:rPr>
        <w:t xml:space="preserve">       </w:t>
      </w:r>
      <w:r w:rsidR="00486110">
        <w:rPr>
          <w:szCs w:val="26"/>
        </w:rPr>
        <w:t xml:space="preserve">    </w:t>
      </w:r>
      <w:r w:rsidR="00486110" w:rsidRPr="00CA2CDB">
        <w:rPr>
          <w:caps w:val="0"/>
          <w:szCs w:val="26"/>
        </w:rPr>
        <w:t>г. Норильск</w:t>
      </w:r>
      <w:r w:rsidR="00486110">
        <w:rPr>
          <w:szCs w:val="26"/>
        </w:rPr>
        <w:t xml:space="preserve"> </w:t>
      </w:r>
      <w:r w:rsidR="00486110">
        <w:rPr>
          <w:szCs w:val="26"/>
        </w:rPr>
        <w:tab/>
      </w:r>
      <w:r w:rsidR="00486110">
        <w:rPr>
          <w:szCs w:val="26"/>
        </w:rPr>
        <w:tab/>
      </w:r>
      <w:r w:rsidR="00486110">
        <w:rPr>
          <w:szCs w:val="26"/>
        </w:rPr>
        <w:tab/>
        <w:t xml:space="preserve">    </w:t>
      </w:r>
      <w:r w:rsidR="002A553A">
        <w:rPr>
          <w:szCs w:val="26"/>
        </w:rPr>
        <w:t xml:space="preserve">         </w:t>
      </w:r>
      <w:r>
        <w:rPr>
          <w:szCs w:val="26"/>
        </w:rPr>
        <w:t xml:space="preserve">      </w:t>
      </w:r>
      <w:r w:rsidR="002A553A">
        <w:rPr>
          <w:szCs w:val="26"/>
        </w:rPr>
        <w:t xml:space="preserve">  </w:t>
      </w:r>
      <w:r w:rsidR="00486110">
        <w:rPr>
          <w:szCs w:val="26"/>
        </w:rPr>
        <w:t>№</w:t>
      </w:r>
      <w:r>
        <w:rPr>
          <w:szCs w:val="26"/>
        </w:rPr>
        <w:t xml:space="preserve"> 193</w:t>
      </w:r>
    </w:p>
    <w:p w:rsidR="00486110" w:rsidRDefault="00486110" w:rsidP="00486110">
      <w:pPr>
        <w:pStyle w:val="a3"/>
        <w:rPr>
          <w:caps w:val="0"/>
          <w:szCs w:val="26"/>
        </w:rPr>
      </w:pPr>
    </w:p>
    <w:p w:rsidR="00954414" w:rsidRPr="00331B58" w:rsidRDefault="00954414" w:rsidP="00486110">
      <w:pPr>
        <w:pStyle w:val="a3"/>
        <w:rPr>
          <w:caps w:val="0"/>
          <w:szCs w:val="26"/>
        </w:rPr>
      </w:pPr>
    </w:p>
    <w:p w:rsidR="00FF0531" w:rsidRDefault="00331B58" w:rsidP="00FF0531">
      <w:pPr>
        <w:spacing w:after="0" w:line="228" w:lineRule="auto"/>
        <w:jc w:val="both"/>
        <w:rPr>
          <w:szCs w:val="26"/>
        </w:rPr>
      </w:pPr>
      <w:r w:rsidRPr="00331B58">
        <w:rPr>
          <w:szCs w:val="26"/>
        </w:rPr>
        <w:t>О внесении изменений в постановление Ад</w:t>
      </w:r>
      <w:r w:rsidR="000D5BBC">
        <w:rPr>
          <w:szCs w:val="26"/>
        </w:rPr>
        <w:t xml:space="preserve">министрации города Норильска </w:t>
      </w:r>
      <w:r w:rsidR="00FF0531">
        <w:rPr>
          <w:szCs w:val="26"/>
        </w:rPr>
        <w:t xml:space="preserve">от 07.12.2016 № 584 </w:t>
      </w:r>
    </w:p>
    <w:p w:rsidR="00331B58" w:rsidRDefault="00331B58" w:rsidP="00FF0531">
      <w:pPr>
        <w:jc w:val="both"/>
        <w:rPr>
          <w:szCs w:val="26"/>
        </w:rPr>
      </w:pPr>
    </w:p>
    <w:p w:rsidR="00486110" w:rsidRPr="004A23C8" w:rsidRDefault="00486110" w:rsidP="004861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 w:rsidRPr="004A23C8">
        <w:rPr>
          <w:szCs w:val="26"/>
        </w:rPr>
        <w:t xml:space="preserve">В соответствии со </w:t>
      </w:r>
      <w:hyperlink r:id="rId6" w:history="1">
        <w:r w:rsidRPr="004A23C8">
          <w:rPr>
            <w:szCs w:val="26"/>
          </w:rPr>
          <w:t>статьей 179</w:t>
        </w:r>
      </w:hyperlink>
      <w:r w:rsidRPr="004A23C8">
        <w:rPr>
          <w:szCs w:val="26"/>
        </w:rPr>
        <w:t xml:space="preserve"> Бюджетного кодекса Российской Федерации, </w:t>
      </w:r>
      <w:hyperlink r:id="rId7" w:history="1">
        <w:r w:rsidRPr="004A23C8">
          <w:rPr>
            <w:szCs w:val="26"/>
          </w:rPr>
          <w:t>Порядком</w:t>
        </w:r>
      </w:hyperlink>
      <w:r w:rsidRPr="004A23C8">
        <w:rPr>
          <w:szCs w:val="26"/>
        </w:rPr>
        <w:t xml:space="preserve"> разработки, утверждения, реализации и проведения оценки эффективности реализации муниципальных программ на территории муниципального образовани</w:t>
      </w:r>
      <w:r w:rsidR="00661E1F">
        <w:rPr>
          <w:szCs w:val="26"/>
        </w:rPr>
        <w:t>я город Норильск, утвержденным п</w:t>
      </w:r>
      <w:r w:rsidRPr="004A23C8">
        <w:rPr>
          <w:szCs w:val="26"/>
        </w:rPr>
        <w:t xml:space="preserve">остановлением Администрации города Норильска от 30.06.2014 № 372, распоряжением Администрации города Норильска от 19.07.2013 </w:t>
      </w:r>
      <w:r w:rsidR="000D5BBC" w:rsidRPr="004A23C8">
        <w:rPr>
          <w:szCs w:val="26"/>
        </w:rPr>
        <w:t>№ 3864 «</w:t>
      </w:r>
      <w:r w:rsidRPr="004A23C8">
        <w:rPr>
          <w:szCs w:val="26"/>
        </w:rPr>
        <w:t>Об утверждении Перечня муниципальных программ муниципаль</w:t>
      </w:r>
      <w:r w:rsidR="000D5BBC" w:rsidRPr="004A23C8">
        <w:rPr>
          <w:szCs w:val="26"/>
        </w:rPr>
        <w:t>ного образования город Норильск»</w:t>
      </w:r>
      <w:r w:rsidR="00661E1F">
        <w:rPr>
          <w:szCs w:val="26"/>
        </w:rPr>
        <w:t>,</w:t>
      </w:r>
    </w:p>
    <w:p w:rsidR="002A553A" w:rsidRPr="004A23C8" w:rsidRDefault="002A553A" w:rsidP="002A553A">
      <w:pPr>
        <w:pStyle w:val="a3"/>
        <w:tabs>
          <w:tab w:val="left" w:pos="709"/>
        </w:tabs>
        <w:jc w:val="both"/>
        <w:rPr>
          <w:spacing w:val="-2"/>
          <w:szCs w:val="26"/>
        </w:rPr>
      </w:pPr>
      <w:r w:rsidRPr="004A23C8">
        <w:rPr>
          <w:spacing w:val="-2"/>
          <w:szCs w:val="26"/>
        </w:rPr>
        <w:t>ПОСТАНОВЛЯЮ:</w:t>
      </w:r>
    </w:p>
    <w:p w:rsidR="002A553A" w:rsidRPr="004A23C8" w:rsidRDefault="002A553A" w:rsidP="002A553A">
      <w:pPr>
        <w:pStyle w:val="a3"/>
        <w:tabs>
          <w:tab w:val="left" w:pos="709"/>
        </w:tabs>
        <w:jc w:val="both"/>
        <w:rPr>
          <w:spacing w:val="-2"/>
          <w:szCs w:val="26"/>
        </w:rPr>
      </w:pPr>
    </w:p>
    <w:p w:rsidR="002A553A" w:rsidRPr="004A23C8" w:rsidRDefault="00486110" w:rsidP="008170BB">
      <w:pPr>
        <w:pStyle w:val="a3"/>
        <w:tabs>
          <w:tab w:val="left" w:pos="709"/>
        </w:tabs>
        <w:ind w:firstLine="709"/>
        <w:jc w:val="both"/>
        <w:rPr>
          <w:caps w:val="0"/>
          <w:spacing w:val="-2"/>
          <w:szCs w:val="26"/>
        </w:rPr>
      </w:pPr>
      <w:r w:rsidRPr="004A23C8">
        <w:rPr>
          <w:rFonts w:eastAsiaTheme="minorHAnsi"/>
          <w:caps w:val="0"/>
          <w:szCs w:val="26"/>
        </w:rPr>
        <w:t xml:space="preserve">1. Внести </w:t>
      </w:r>
      <w:r w:rsidR="002A553A" w:rsidRPr="004A23C8">
        <w:rPr>
          <w:rFonts w:eastAsiaTheme="minorHAnsi"/>
          <w:caps w:val="0"/>
          <w:szCs w:val="26"/>
        </w:rPr>
        <w:t xml:space="preserve">в </w:t>
      </w:r>
      <w:r w:rsidR="00C756BF">
        <w:rPr>
          <w:rFonts w:eastAsiaTheme="minorHAnsi"/>
          <w:caps w:val="0"/>
          <w:szCs w:val="26"/>
        </w:rPr>
        <w:t xml:space="preserve">муниципальную программу </w:t>
      </w:r>
      <w:r w:rsidR="00C756BF" w:rsidRPr="004A23C8">
        <w:rPr>
          <w:rFonts w:eastAsiaTheme="minorHAnsi"/>
          <w:caps w:val="0"/>
          <w:szCs w:val="26"/>
        </w:rPr>
        <w:t>«</w:t>
      </w:r>
      <w:r w:rsidR="00C756BF">
        <w:rPr>
          <w:rFonts w:eastAsiaTheme="minorHAnsi"/>
          <w:caps w:val="0"/>
          <w:szCs w:val="26"/>
        </w:rPr>
        <w:t xml:space="preserve">Молодежь муниципального образования город Норильск в </w:t>
      </w:r>
      <w:r w:rsidR="00C756BF">
        <w:rPr>
          <w:rFonts w:eastAsiaTheme="minorHAnsi"/>
          <w:caps w:val="0"/>
          <w:szCs w:val="26"/>
          <w:lang w:val="en-US"/>
        </w:rPr>
        <w:t>XXI</w:t>
      </w:r>
      <w:r w:rsidR="00C756BF">
        <w:rPr>
          <w:rFonts w:eastAsiaTheme="minorHAnsi"/>
          <w:caps w:val="0"/>
          <w:szCs w:val="26"/>
        </w:rPr>
        <w:t xml:space="preserve"> веке» на 2017 - 2020</w:t>
      </w:r>
      <w:r w:rsidR="00C756BF" w:rsidRPr="004A23C8">
        <w:rPr>
          <w:rFonts w:eastAsiaTheme="minorHAnsi"/>
          <w:caps w:val="0"/>
          <w:szCs w:val="26"/>
        </w:rPr>
        <w:t xml:space="preserve"> годы</w:t>
      </w:r>
      <w:r w:rsidR="00CC1B4F">
        <w:rPr>
          <w:rFonts w:eastAsiaTheme="minorHAnsi"/>
          <w:caps w:val="0"/>
          <w:szCs w:val="26"/>
        </w:rPr>
        <w:t>,</w:t>
      </w:r>
      <w:r w:rsidR="00C756BF">
        <w:rPr>
          <w:rFonts w:eastAsiaTheme="minorHAnsi"/>
          <w:caps w:val="0"/>
          <w:szCs w:val="26"/>
        </w:rPr>
        <w:t xml:space="preserve"> утвержденную </w:t>
      </w:r>
      <w:r w:rsidR="002A553A" w:rsidRPr="004A23C8">
        <w:rPr>
          <w:rFonts w:eastAsiaTheme="minorHAnsi"/>
          <w:caps w:val="0"/>
          <w:szCs w:val="26"/>
        </w:rPr>
        <w:t>постановление</w:t>
      </w:r>
      <w:r w:rsidR="00C756BF">
        <w:rPr>
          <w:rFonts w:eastAsiaTheme="minorHAnsi"/>
          <w:caps w:val="0"/>
          <w:szCs w:val="26"/>
        </w:rPr>
        <w:t>м</w:t>
      </w:r>
      <w:r w:rsidR="002A553A" w:rsidRPr="004A23C8">
        <w:rPr>
          <w:rFonts w:eastAsiaTheme="minorHAnsi"/>
          <w:caps w:val="0"/>
          <w:szCs w:val="26"/>
        </w:rPr>
        <w:t xml:space="preserve"> Администрации города Норильска от </w:t>
      </w:r>
      <w:r w:rsidR="00FF0531">
        <w:rPr>
          <w:rFonts w:eastAsiaTheme="minorHAnsi"/>
          <w:caps w:val="0"/>
          <w:szCs w:val="26"/>
        </w:rPr>
        <w:t>07</w:t>
      </w:r>
      <w:r w:rsidR="002A553A" w:rsidRPr="004A23C8">
        <w:rPr>
          <w:rFonts w:eastAsiaTheme="minorHAnsi"/>
          <w:caps w:val="0"/>
          <w:szCs w:val="26"/>
        </w:rPr>
        <w:t>.1</w:t>
      </w:r>
      <w:r w:rsidR="00FF0531">
        <w:rPr>
          <w:rFonts w:eastAsiaTheme="minorHAnsi"/>
          <w:caps w:val="0"/>
          <w:szCs w:val="26"/>
        </w:rPr>
        <w:t>2.2016</w:t>
      </w:r>
      <w:r w:rsidR="00C756BF">
        <w:rPr>
          <w:rFonts w:eastAsiaTheme="minorHAnsi"/>
          <w:caps w:val="0"/>
          <w:szCs w:val="26"/>
        </w:rPr>
        <w:t xml:space="preserve"> </w:t>
      </w:r>
      <w:r w:rsidR="00FF0531">
        <w:rPr>
          <w:rFonts w:eastAsiaTheme="minorHAnsi"/>
          <w:caps w:val="0"/>
          <w:szCs w:val="26"/>
        </w:rPr>
        <w:t>№ 584</w:t>
      </w:r>
      <w:r w:rsidR="004A23C8" w:rsidRPr="004A23C8">
        <w:rPr>
          <w:rFonts w:eastAsiaTheme="minorHAnsi"/>
          <w:caps w:val="0"/>
          <w:szCs w:val="26"/>
        </w:rPr>
        <w:t xml:space="preserve"> (далее – П</w:t>
      </w:r>
      <w:r w:rsidR="00C756BF">
        <w:rPr>
          <w:rFonts w:eastAsiaTheme="minorHAnsi"/>
          <w:caps w:val="0"/>
          <w:szCs w:val="26"/>
        </w:rPr>
        <w:t>рограмма</w:t>
      </w:r>
      <w:r w:rsidR="004A23C8" w:rsidRPr="004A23C8">
        <w:rPr>
          <w:rFonts w:eastAsiaTheme="minorHAnsi"/>
          <w:caps w:val="0"/>
          <w:szCs w:val="26"/>
        </w:rPr>
        <w:t>)</w:t>
      </w:r>
      <w:r w:rsidR="00661E1F">
        <w:rPr>
          <w:rFonts w:eastAsiaTheme="minorHAnsi"/>
          <w:caps w:val="0"/>
          <w:szCs w:val="26"/>
        </w:rPr>
        <w:t>,</w:t>
      </w:r>
      <w:r w:rsidR="004A23C8" w:rsidRPr="004A23C8">
        <w:rPr>
          <w:rFonts w:eastAsiaTheme="minorHAnsi"/>
          <w:caps w:val="0"/>
          <w:szCs w:val="26"/>
        </w:rPr>
        <w:t xml:space="preserve"> следующие изменения</w:t>
      </w:r>
      <w:r w:rsidR="00AF4E01">
        <w:rPr>
          <w:rFonts w:eastAsiaTheme="minorHAnsi"/>
          <w:caps w:val="0"/>
          <w:szCs w:val="26"/>
        </w:rPr>
        <w:t>:</w:t>
      </w:r>
    </w:p>
    <w:p w:rsidR="00661E1F" w:rsidRDefault="004A23C8" w:rsidP="00D03546">
      <w:pPr>
        <w:pStyle w:val="a3"/>
        <w:ind w:firstLine="709"/>
        <w:jc w:val="both"/>
        <w:rPr>
          <w:rFonts w:eastAsiaTheme="minorHAnsi"/>
          <w:caps w:val="0"/>
          <w:szCs w:val="26"/>
        </w:rPr>
      </w:pPr>
      <w:r>
        <w:rPr>
          <w:rFonts w:eastAsiaTheme="minorHAnsi"/>
          <w:caps w:val="0"/>
          <w:szCs w:val="26"/>
        </w:rPr>
        <w:t>1.1.</w:t>
      </w:r>
      <w:r w:rsidR="00D03546">
        <w:rPr>
          <w:rFonts w:eastAsiaTheme="minorHAnsi"/>
          <w:caps w:val="0"/>
          <w:szCs w:val="26"/>
        </w:rPr>
        <w:t xml:space="preserve"> </w:t>
      </w:r>
      <w:r w:rsidR="00661E1F">
        <w:rPr>
          <w:rFonts w:eastAsiaTheme="minorHAnsi"/>
          <w:caps w:val="0"/>
          <w:szCs w:val="26"/>
        </w:rPr>
        <w:t xml:space="preserve">В </w:t>
      </w:r>
      <w:r w:rsidR="00661E1F" w:rsidRPr="008170BB">
        <w:rPr>
          <w:caps w:val="0"/>
        </w:rPr>
        <w:t>Паспорт</w:t>
      </w:r>
      <w:r w:rsidR="00661E1F">
        <w:rPr>
          <w:caps w:val="0"/>
        </w:rPr>
        <w:t>е</w:t>
      </w:r>
      <w:r w:rsidR="00661E1F" w:rsidRPr="008170BB">
        <w:rPr>
          <w:caps w:val="0"/>
        </w:rPr>
        <w:t xml:space="preserve"> Программы</w:t>
      </w:r>
      <w:r w:rsidR="00661E1F">
        <w:rPr>
          <w:caps w:val="0"/>
        </w:rPr>
        <w:t>:</w:t>
      </w:r>
    </w:p>
    <w:p w:rsidR="008B01C8" w:rsidRPr="008170BB" w:rsidRDefault="00661E1F" w:rsidP="00D03546">
      <w:pPr>
        <w:pStyle w:val="a3"/>
        <w:ind w:firstLine="709"/>
        <w:jc w:val="both"/>
        <w:rPr>
          <w:rFonts w:eastAsiaTheme="minorHAnsi"/>
          <w:caps w:val="0"/>
          <w:szCs w:val="26"/>
        </w:rPr>
      </w:pPr>
      <w:r>
        <w:rPr>
          <w:rFonts w:eastAsiaTheme="minorHAnsi"/>
          <w:caps w:val="0"/>
          <w:szCs w:val="26"/>
        </w:rPr>
        <w:t xml:space="preserve">1.1.1. </w:t>
      </w:r>
      <w:r w:rsidR="00D03546">
        <w:rPr>
          <w:rFonts w:eastAsiaTheme="minorHAnsi"/>
          <w:caps w:val="0"/>
          <w:szCs w:val="26"/>
        </w:rPr>
        <w:t>Строки «Ответственный исполнитель (разработчик) Программы», «Участники Программы»</w:t>
      </w:r>
      <w:r>
        <w:t xml:space="preserve"> </w:t>
      </w:r>
      <w:r w:rsidR="008B01C8" w:rsidRPr="008170BB">
        <w:rPr>
          <w:caps w:val="0"/>
        </w:rPr>
        <w:t>изложить в следующей редакции:</w:t>
      </w:r>
    </w:p>
    <w:p w:rsidR="008B01C8" w:rsidRDefault="008B01C8" w:rsidP="008B0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 w:rsidRPr="008B01C8">
        <w:rPr>
          <w:szCs w:val="26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D03546" w:rsidRPr="00196544" w:rsidTr="00D03546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46" w:rsidRPr="00D03546" w:rsidRDefault="00D03546" w:rsidP="00D03546">
            <w:pPr>
              <w:pStyle w:val="a3"/>
              <w:jc w:val="both"/>
              <w:rPr>
                <w:rFonts w:eastAsiaTheme="minorHAnsi"/>
                <w:caps w:val="0"/>
              </w:rPr>
            </w:pPr>
            <w:r w:rsidRPr="00D03546">
              <w:rPr>
                <w:rFonts w:eastAsiaTheme="minorHAnsi"/>
                <w:caps w:val="0"/>
              </w:rPr>
              <w:t>Ответственный исполнитель (разработчик)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46" w:rsidRPr="00D03546" w:rsidRDefault="00D03546" w:rsidP="00D03546">
            <w:pPr>
              <w:pStyle w:val="a3"/>
              <w:jc w:val="both"/>
              <w:rPr>
                <w:rFonts w:eastAsiaTheme="minorHAnsi"/>
                <w:caps w:val="0"/>
              </w:rPr>
            </w:pPr>
            <w:r w:rsidRPr="00D03546">
              <w:rPr>
                <w:rFonts w:eastAsiaTheme="minorHAnsi"/>
                <w:caps w:val="0"/>
              </w:rPr>
              <w:t>Администрация города Норильска (</w:t>
            </w:r>
            <w:r>
              <w:rPr>
                <w:rFonts w:eastAsiaTheme="minorHAnsi"/>
                <w:caps w:val="0"/>
              </w:rPr>
              <w:t xml:space="preserve">отдел молодежной политики </w:t>
            </w:r>
            <w:r w:rsidRPr="00D03546">
              <w:rPr>
                <w:rFonts w:eastAsiaTheme="minorHAnsi"/>
                <w:caps w:val="0"/>
              </w:rPr>
              <w:t>Администрации города Норильска)</w:t>
            </w:r>
          </w:p>
        </w:tc>
      </w:tr>
      <w:tr w:rsidR="00D03546" w:rsidRPr="00196544" w:rsidTr="00D03546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46" w:rsidRPr="00D03546" w:rsidRDefault="00D03546" w:rsidP="00D03546">
            <w:pPr>
              <w:pStyle w:val="a3"/>
              <w:jc w:val="both"/>
              <w:rPr>
                <w:rFonts w:eastAsiaTheme="minorHAnsi"/>
                <w:caps w:val="0"/>
              </w:rPr>
            </w:pPr>
            <w:r w:rsidRPr="00D03546">
              <w:rPr>
                <w:rFonts w:eastAsiaTheme="minorHAnsi"/>
                <w:caps w:val="0"/>
              </w:rPr>
              <w:t>Участники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46" w:rsidRPr="00D03546" w:rsidRDefault="00A107EC" w:rsidP="006A4EA8">
            <w:pPr>
              <w:spacing w:after="0" w:line="240" w:lineRule="auto"/>
              <w:rPr>
                <w:szCs w:val="26"/>
              </w:rPr>
            </w:pPr>
            <w:r w:rsidRPr="00D03546">
              <w:t>Администрация города Норильска (</w:t>
            </w:r>
            <w:r>
              <w:t xml:space="preserve">отдел молодежной политики </w:t>
            </w:r>
            <w:r w:rsidRPr="00D03546">
              <w:t>Администрации города Норильска)</w:t>
            </w:r>
            <w:r w:rsidR="00D03546" w:rsidRPr="00D03546">
              <w:rPr>
                <w:szCs w:val="26"/>
              </w:rPr>
              <w:t>;</w:t>
            </w:r>
          </w:p>
          <w:p w:rsidR="00D03546" w:rsidRPr="00D03546" w:rsidRDefault="00A66387" w:rsidP="006A4EA8">
            <w:pPr>
              <w:spacing w:after="0" w:line="240" w:lineRule="auto"/>
              <w:rPr>
                <w:szCs w:val="26"/>
              </w:rPr>
            </w:pPr>
            <w:r w:rsidRPr="00D03546">
              <w:t xml:space="preserve">Администрация города Норильска </w:t>
            </w:r>
            <w:r>
              <w:t>(</w:t>
            </w:r>
            <w:r w:rsidR="00D15697">
              <w:rPr>
                <w:szCs w:val="26"/>
              </w:rPr>
              <w:t>У</w:t>
            </w:r>
            <w:r w:rsidR="00D03546" w:rsidRPr="00D03546">
              <w:rPr>
                <w:szCs w:val="26"/>
              </w:rPr>
              <w:t xml:space="preserve">правление </w:t>
            </w:r>
            <w:r w:rsidR="00A107EC">
              <w:rPr>
                <w:szCs w:val="26"/>
              </w:rPr>
              <w:t>а</w:t>
            </w:r>
            <w:r w:rsidR="00D03546" w:rsidRPr="00D03546">
              <w:rPr>
                <w:szCs w:val="26"/>
              </w:rPr>
              <w:t>дминистративной практики</w:t>
            </w:r>
            <w:r w:rsidR="00D15697">
              <w:rPr>
                <w:szCs w:val="26"/>
              </w:rPr>
              <w:t xml:space="preserve"> Администрации города Норильска</w:t>
            </w:r>
            <w:r>
              <w:rPr>
                <w:szCs w:val="26"/>
              </w:rPr>
              <w:t>)</w:t>
            </w:r>
            <w:r w:rsidR="00D03546" w:rsidRPr="00D03546">
              <w:rPr>
                <w:szCs w:val="26"/>
              </w:rPr>
              <w:t>;</w:t>
            </w:r>
          </w:p>
          <w:p w:rsidR="00D03546" w:rsidRPr="00D03546" w:rsidRDefault="00D15697" w:rsidP="006A4EA8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У</w:t>
            </w:r>
            <w:r w:rsidR="00D03546" w:rsidRPr="00D03546">
              <w:rPr>
                <w:szCs w:val="26"/>
              </w:rPr>
              <w:t>правление общего и дошкольного образования Администрации города Норильска;</w:t>
            </w:r>
          </w:p>
          <w:p w:rsidR="00D03546" w:rsidRPr="00D03546" w:rsidRDefault="00D15697" w:rsidP="006A4EA8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У</w:t>
            </w:r>
            <w:r w:rsidR="00D03546" w:rsidRPr="00D03546">
              <w:rPr>
                <w:szCs w:val="26"/>
              </w:rPr>
              <w:t>правление по делам культуры и искусства Администрации города Норильска;</w:t>
            </w:r>
          </w:p>
          <w:p w:rsidR="00D03546" w:rsidRPr="00D03546" w:rsidRDefault="00D03546" w:rsidP="006A4EA8">
            <w:pPr>
              <w:spacing w:after="0" w:line="240" w:lineRule="auto"/>
              <w:rPr>
                <w:szCs w:val="26"/>
              </w:rPr>
            </w:pPr>
            <w:r w:rsidRPr="00D03546">
              <w:rPr>
                <w:szCs w:val="26"/>
              </w:rPr>
              <w:lastRenderedPageBreak/>
              <w:t>Муниципальное бюджетн</w:t>
            </w:r>
            <w:r w:rsidR="00B754C7">
              <w:rPr>
                <w:szCs w:val="26"/>
              </w:rPr>
              <w:t>ое учреждение «Молодежный центр»</w:t>
            </w:r>
          </w:p>
        </w:tc>
      </w:tr>
      <w:tr w:rsidR="00661E1F" w:rsidRPr="00196544" w:rsidTr="00661E1F">
        <w:trPr>
          <w:jc w:val="center"/>
        </w:trPr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1E1F" w:rsidRDefault="00661E1F" w:rsidP="00661E1F">
            <w:pPr>
              <w:spacing w:after="0" w:line="240" w:lineRule="auto"/>
              <w:jc w:val="right"/>
            </w:pPr>
            <w:r>
              <w:lastRenderedPageBreak/>
              <w:t>».</w:t>
            </w:r>
          </w:p>
          <w:p w:rsidR="00661E1F" w:rsidRDefault="00661E1F" w:rsidP="00661E1F">
            <w:pPr>
              <w:spacing w:after="0" w:line="240" w:lineRule="auto"/>
              <w:ind w:firstLine="709"/>
              <w:jc w:val="both"/>
            </w:pPr>
            <w:r>
              <w:rPr>
                <w:caps/>
                <w:szCs w:val="26"/>
              </w:rPr>
              <w:t xml:space="preserve">1.1.2. </w:t>
            </w:r>
            <w:r>
              <w:rPr>
                <w:szCs w:val="26"/>
              </w:rPr>
              <w:t xml:space="preserve">Строку </w:t>
            </w:r>
            <w:r>
              <w:t>«</w:t>
            </w:r>
            <w:r w:rsidRPr="008170BB">
              <w:rPr>
                <w:rFonts w:eastAsia="Calibri"/>
              </w:rPr>
              <w:t>Объемы и источники финансирования МП по годам реализации (тыс. руб.)</w:t>
            </w:r>
            <w:r w:rsidRPr="008170BB">
              <w:t>»</w:t>
            </w:r>
            <w:r>
              <w:t xml:space="preserve"> </w:t>
            </w:r>
            <w:r w:rsidRPr="008170BB">
              <w:t>изложить в следующей редакции:</w:t>
            </w:r>
          </w:p>
          <w:p w:rsidR="00661E1F" w:rsidRPr="00D03546" w:rsidRDefault="00661E1F" w:rsidP="006A4EA8">
            <w:pPr>
              <w:spacing w:after="0" w:line="240" w:lineRule="auto"/>
            </w:pPr>
            <w:r>
              <w:t>«</w:t>
            </w:r>
          </w:p>
        </w:tc>
      </w:tr>
      <w:tr w:rsidR="00FF0531" w:rsidRPr="00FF0531" w:rsidTr="009C3985">
        <w:trPr>
          <w:jc w:val="center"/>
        </w:trPr>
        <w:tc>
          <w:tcPr>
            <w:tcW w:w="2835" w:type="dxa"/>
          </w:tcPr>
          <w:p w:rsidR="00FF0531" w:rsidRPr="00FF0531" w:rsidRDefault="00FF0531" w:rsidP="00FF0531">
            <w:pPr>
              <w:pStyle w:val="a3"/>
              <w:jc w:val="both"/>
              <w:rPr>
                <w:rFonts w:eastAsiaTheme="minorHAnsi"/>
                <w:caps w:val="0"/>
              </w:rPr>
            </w:pPr>
            <w:r w:rsidRPr="00FF0531">
              <w:rPr>
                <w:rFonts w:eastAsiaTheme="minorHAnsi"/>
                <w:caps w:val="0"/>
              </w:rPr>
              <w:t>Объемы и источники финансирования Программы по годам реализации (тыс. руб.)</w:t>
            </w:r>
          </w:p>
        </w:tc>
        <w:tc>
          <w:tcPr>
            <w:tcW w:w="6236" w:type="dxa"/>
          </w:tcPr>
          <w:p w:rsidR="00FF0531" w:rsidRPr="00FF0531" w:rsidRDefault="00FF0531" w:rsidP="00FF0531">
            <w:pPr>
              <w:pStyle w:val="a3"/>
              <w:jc w:val="both"/>
              <w:rPr>
                <w:rFonts w:eastAsiaTheme="minorHAnsi"/>
                <w:caps w:val="0"/>
              </w:rPr>
            </w:pPr>
            <w:r w:rsidRPr="00FF0531">
              <w:rPr>
                <w:rFonts w:eastAsiaTheme="minorHAnsi"/>
                <w:caps w:val="0"/>
              </w:rPr>
              <w:t xml:space="preserve">Объем финансирования по Программе, всего: </w:t>
            </w:r>
          </w:p>
          <w:p w:rsidR="008C6228" w:rsidRPr="008F6C78" w:rsidRDefault="00360F5B" w:rsidP="008C6228">
            <w:pPr>
              <w:widowControl w:val="0"/>
              <w:tabs>
                <w:tab w:val="left" w:pos="338"/>
                <w:tab w:val="left" w:pos="993"/>
              </w:tabs>
              <w:suppressAutoHyphens/>
              <w:spacing w:after="0" w:line="240" w:lineRule="auto"/>
              <w:jc w:val="both"/>
              <w:rPr>
                <w:szCs w:val="26"/>
              </w:rPr>
            </w:pPr>
            <w:r>
              <w:rPr>
                <w:b/>
                <w:szCs w:val="26"/>
              </w:rPr>
              <w:t>306 069,1</w:t>
            </w:r>
            <w:r w:rsidR="00A75AED" w:rsidRPr="00A75AED">
              <w:rPr>
                <w:b/>
                <w:szCs w:val="26"/>
              </w:rPr>
              <w:t xml:space="preserve"> </w:t>
            </w:r>
            <w:r w:rsidR="008C6228" w:rsidRPr="00A75AED">
              <w:rPr>
                <w:b/>
                <w:szCs w:val="26"/>
              </w:rPr>
              <w:t>тыс. руб</w:t>
            </w:r>
            <w:r w:rsidR="008C6228" w:rsidRPr="00A75AED">
              <w:rPr>
                <w:szCs w:val="26"/>
              </w:rPr>
              <w:t>., в том числе по годам:</w:t>
            </w:r>
          </w:p>
          <w:p w:rsidR="008C6228" w:rsidRPr="008C6228" w:rsidRDefault="008C6228" w:rsidP="008C6228">
            <w:pPr>
              <w:spacing w:after="0" w:line="240" w:lineRule="auto"/>
              <w:jc w:val="both"/>
              <w:rPr>
                <w:b/>
                <w:szCs w:val="26"/>
              </w:rPr>
            </w:pPr>
            <w:r w:rsidRPr="008C6228">
              <w:rPr>
                <w:b/>
                <w:szCs w:val="26"/>
              </w:rPr>
              <w:t xml:space="preserve">2017 год – 79 192,3 </w:t>
            </w:r>
            <w:proofErr w:type="spellStart"/>
            <w:r w:rsidRPr="008C6228">
              <w:rPr>
                <w:b/>
                <w:szCs w:val="26"/>
              </w:rPr>
              <w:t>тыс.руб</w:t>
            </w:r>
            <w:proofErr w:type="spellEnd"/>
            <w:r w:rsidRPr="008C6228">
              <w:rPr>
                <w:b/>
                <w:szCs w:val="26"/>
              </w:rPr>
              <w:t>.:</w:t>
            </w:r>
          </w:p>
          <w:p w:rsidR="008C6228" w:rsidRPr="008F6C78" w:rsidRDefault="008C6228" w:rsidP="008C6228">
            <w:pPr>
              <w:spacing w:after="0" w:line="240" w:lineRule="auto"/>
              <w:jc w:val="both"/>
              <w:rPr>
                <w:szCs w:val="26"/>
              </w:rPr>
            </w:pPr>
            <w:r w:rsidRPr="008F6C78">
              <w:rPr>
                <w:szCs w:val="26"/>
              </w:rPr>
              <w:t xml:space="preserve">Местный бюджет – 72 585,5 </w:t>
            </w:r>
            <w:proofErr w:type="spellStart"/>
            <w:r w:rsidRPr="008F6C78">
              <w:rPr>
                <w:szCs w:val="26"/>
              </w:rPr>
              <w:t>тыс.руб</w:t>
            </w:r>
            <w:proofErr w:type="spellEnd"/>
            <w:r w:rsidRPr="008F6C78">
              <w:rPr>
                <w:szCs w:val="26"/>
              </w:rPr>
              <w:t>.;</w:t>
            </w:r>
          </w:p>
          <w:p w:rsidR="008C6228" w:rsidRPr="008F6C78" w:rsidRDefault="008C6228" w:rsidP="008C6228">
            <w:pPr>
              <w:spacing w:after="0" w:line="240" w:lineRule="auto"/>
              <w:jc w:val="both"/>
              <w:rPr>
                <w:szCs w:val="26"/>
              </w:rPr>
            </w:pPr>
            <w:r w:rsidRPr="008F6C78">
              <w:rPr>
                <w:szCs w:val="26"/>
              </w:rPr>
              <w:t xml:space="preserve">Внебюджетный источник – 440,0 </w:t>
            </w:r>
            <w:proofErr w:type="spellStart"/>
            <w:r w:rsidRPr="008F6C78">
              <w:rPr>
                <w:szCs w:val="26"/>
              </w:rPr>
              <w:t>тыс.руб</w:t>
            </w:r>
            <w:proofErr w:type="spellEnd"/>
            <w:r w:rsidRPr="008F6C78">
              <w:rPr>
                <w:szCs w:val="26"/>
              </w:rPr>
              <w:t>.;</w:t>
            </w:r>
          </w:p>
          <w:p w:rsidR="008C6228" w:rsidRPr="008F6C78" w:rsidRDefault="008C6228" w:rsidP="008C6228">
            <w:pPr>
              <w:spacing w:after="0" w:line="240" w:lineRule="auto"/>
              <w:jc w:val="both"/>
              <w:rPr>
                <w:szCs w:val="26"/>
              </w:rPr>
            </w:pPr>
            <w:r w:rsidRPr="008F6C78">
              <w:rPr>
                <w:szCs w:val="26"/>
              </w:rPr>
              <w:t xml:space="preserve">Краевой бюджет – 6 166,8 </w:t>
            </w:r>
            <w:proofErr w:type="spellStart"/>
            <w:r w:rsidRPr="008F6C78">
              <w:rPr>
                <w:szCs w:val="26"/>
              </w:rPr>
              <w:t>тыс.руб</w:t>
            </w:r>
            <w:proofErr w:type="spellEnd"/>
            <w:r w:rsidRPr="008F6C78">
              <w:rPr>
                <w:szCs w:val="26"/>
              </w:rPr>
              <w:t>.</w:t>
            </w:r>
          </w:p>
          <w:p w:rsidR="008C6228" w:rsidRPr="008C6228" w:rsidRDefault="00F66E8B" w:rsidP="008C6228">
            <w:pPr>
              <w:spacing w:after="0" w:line="240" w:lineRule="auto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2018 год – </w:t>
            </w:r>
            <w:r w:rsidR="00360F5B">
              <w:rPr>
                <w:b/>
                <w:szCs w:val="26"/>
              </w:rPr>
              <w:t xml:space="preserve">75 718,4 </w:t>
            </w:r>
            <w:proofErr w:type="spellStart"/>
            <w:r w:rsidR="008C6228" w:rsidRPr="008C6228">
              <w:rPr>
                <w:b/>
                <w:szCs w:val="26"/>
              </w:rPr>
              <w:t>тыс.руб</w:t>
            </w:r>
            <w:proofErr w:type="spellEnd"/>
            <w:r w:rsidR="008C6228" w:rsidRPr="008C6228">
              <w:rPr>
                <w:b/>
                <w:szCs w:val="26"/>
              </w:rPr>
              <w:t>.:</w:t>
            </w:r>
          </w:p>
          <w:p w:rsidR="008C6228" w:rsidRPr="008F6C78" w:rsidRDefault="004E181B" w:rsidP="008C6228">
            <w:pPr>
              <w:spacing w:after="0" w:line="240" w:lineRule="auto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Местный бюджет – </w:t>
            </w:r>
            <w:r w:rsidR="00360F5B">
              <w:rPr>
                <w:szCs w:val="26"/>
              </w:rPr>
              <w:t>69 157,2</w:t>
            </w:r>
            <w:r w:rsidR="0001466D">
              <w:rPr>
                <w:szCs w:val="26"/>
              </w:rPr>
              <w:t xml:space="preserve"> </w:t>
            </w:r>
            <w:proofErr w:type="spellStart"/>
            <w:r w:rsidR="008C6228" w:rsidRPr="008F6C78">
              <w:rPr>
                <w:szCs w:val="26"/>
              </w:rPr>
              <w:t>тыс.руб</w:t>
            </w:r>
            <w:proofErr w:type="spellEnd"/>
            <w:r w:rsidR="008C6228" w:rsidRPr="008F6C78">
              <w:rPr>
                <w:szCs w:val="26"/>
              </w:rPr>
              <w:t>.;</w:t>
            </w:r>
          </w:p>
          <w:p w:rsidR="008C6228" w:rsidRPr="008F6C78" w:rsidRDefault="008C6228" w:rsidP="008C6228">
            <w:pPr>
              <w:spacing w:after="0" w:line="240" w:lineRule="auto"/>
              <w:jc w:val="both"/>
              <w:rPr>
                <w:szCs w:val="26"/>
              </w:rPr>
            </w:pPr>
            <w:r w:rsidRPr="008F6C78">
              <w:rPr>
                <w:szCs w:val="26"/>
              </w:rPr>
              <w:t xml:space="preserve">Внебюджетный источник – 440,0 </w:t>
            </w:r>
            <w:proofErr w:type="spellStart"/>
            <w:r w:rsidRPr="008F6C78">
              <w:rPr>
                <w:szCs w:val="26"/>
              </w:rPr>
              <w:t>тыс.руб</w:t>
            </w:r>
            <w:proofErr w:type="spellEnd"/>
            <w:r w:rsidRPr="008F6C78">
              <w:rPr>
                <w:szCs w:val="26"/>
              </w:rPr>
              <w:t>.;</w:t>
            </w:r>
          </w:p>
          <w:p w:rsidR="008C6228" w:rsidRPr="008F6C78" w:rsidRDefault="008C6228" w:rsidP="008C6228">
            <w:pPr>
              <w:spacing w:after="0" w:line="240" w:lineRule="auto"/>
              <w:jc w:val="both"/>
              <w:rPr>
                <w:szCs w:val="26"/>
              </w:rPr>
            </w:pPr>
            <w:r w:rsidRPr="008F6C78">
              <w:rPr>
                <w:szCs w:val="26"/>
              </w:rPr>
              <w:t xml:space="preserve">Краевой бюджет – </w:t>
            </w:r>
            <w:r w:rsidR="0001466D">
              <w:rPr>
                <w:szCs w:val="26"/>
              </w:rPr>
              <w:t xml:space="preserve">6 121,2 </w:t>
            </w:r>
            <w:proofErr w:type="spellStart"/>
            <w:r w:rsidRPr="008F6C78">
              <w:rPr>
                <w:szCs w:val="26"/>
              </w:rPr>
              <w:t>тыс.руб</w:t>
            </w:r>
            <w:proofErr w:type="spellEnd"/>
            <w:r w:rsidRPr="008F6C78">
              <w:rPr>
                <w:szCs w:val="26"/>
              </w:rPr>
              <w:t>.</w:t>
            </w:r>
          </w:p>
          <w:p w:rsidR="008C6228" w:rsidRPr="008C6228" w:rsidRDefault="008C6228" w:rsidP="008C6228">
            <w:pPr>
              <w:spacing w:after="0" w:line="240" w:lineRule="auto"/>
              <w:jc w:val="both"/>
              <w:rPr>
                <w:b/>
                <w:szCs w:val="26"/>
              </w:rPr>
            </w:pPr>
            <w:r w:rsidRPr="008C6228">
              <w:rPr>
                <w:b/>
                <w:szCs w:val="26"/>
              </w:rPr>
              <w:t>2019 год – 75 57</w:t>
            </w:r>
            <w:r w:rsidR="004E181B">
              <w:rPr>
                <w:b/>
                <w:szCs w:val="26"/>
              </w:rPr>
              <w:t>9,2</w:t>
            </w:r>
            <w:r w:rsidRPr="008C6228">
              <w:rPr>
                <w:b/>
                <w:szCs w:val="26"/>
              </w:rPr>
              <w:t xml:space="preserve"> </w:t>
            </w:r>
            <w:proofErr w:type="spellStart"/>
            <w:r w:rsidRPr="008C6228">
              <w:rPr>
                <w:b/>
                <w:szCs w:val="26"/>
              </w:rPr>
              <w:t>тыс.руб</w:t>
            </w:r>
            <w:proofErr w:type="spellEnd"/>
            <w:r w:rsidRPr="008C6228">
              <w:rPr>
                <w:b/>
                <w:szCs w:val="26"/>
              </w:rPr>
              <w:t>.:</w:t>
            </w:r>
          </w:p>
          <w:p w:rsidR="008C6228" w:rsidRPr="008F6C78" w:rsidRDefault="008C6228" w:rsidP="008C6228">
            <w:pPr>
              <w:spacing w:after="0" w:line="240" w:lineRule="auto"/>
              <w:jc w:val="both"/>
              <w:rPr>
                <w:szCs w:val="26"/>
              </w:rPr>
            </w:pPr>
            <w:r w:rsidRPr="008F6C78">
              <w:rPr>
                <w:szCs w:val="26"/>
              </w:rPr>
              <w:t>Местный бюджет – 70</w:t>
            </w:r>
            <w:r w:rsidR="004E181B">
              <w:rPr>
                <w:szCs w:val="26"/>
              </w:rPr>
              <w:t> </w:t>
            </w:r>
            <w:r w:rsidRPr="008F6C78">
              <w:rPr>
                <w:szCs w:val="26"/>
              </w:rPr>
              <w:t>82</w:t>
            </w:r>
            <w:r w:rsidR="004E181B">
              <w:rPr>
                <w:szCs w:val="26"/>
              </w:rPr>
              <w:t xml:space="preserve">9,9 </w:t>
            </w:r>
            <w:proofErr w:type="spellStart"/>
            <w:r w:rsidRPr="008F6C78">
              <w:rPr>
                <w:szCs w:val="26"/>
              </w:rPr>
              <w:t>тыс.руб</w:t>
            </w:r>
            <w:proofErr w:type="spellEnd"/>
            <w:r w:rsidRPr="008F6C78">
              <w:rPr>
                <w:szCs w:val="26"/>
              </w:rPr>
              <w:t>.;</w:t>
            </w:r>
          </w:p>
          <w:p w:rsidR="008C6228" w:rsidRPr="008F6C78" w:rsidRDefault="008C6228" w:rsidP="008C6228">
            <w:pPr>
              <w:spacing w:after="0" w:line="240" w:lineRule="auto"/>
              <w:jc w:val="both"/>
              <w:rPr>
                <w:szCs w:val="26"/>
              </w:rPr>
            </w:pPr>
            <w:r w:rsidRPr="008F6C78">
              <w:rPr>
                <w:szCs w:val="26"/>
              </w:rPr>
              <w:t xml:space="preserve">Внебюджетный источник – 440,0 </w:t>
            </w:r>
            <w:proofErr w:type="spellStart"/>
            <w:r w:rsidRPr="008F6C78">
              <w:rPr>
                <w:szCs w:val="26"/>
              </w:rPr>
              <w:t>тыс.руб</w:t>
            </w:r>
            <w:proofErr w:type="spellEnd"/>
            <w:r w:rsidRPr="008F6C78">
              <w:rPr>
                <w:szCs w:val="26"/>
              </w:rPr>
              <w:t>.;</w:t>
            </w:r>
          </w:p>
          <w:p w:rsidR="008C6228" w:rsidRPr="008F6C78" w:rsidRDefault="008C6228" w:rsidP="008C6228">
            <w:pPr>
              <w:spacing w:after="0" w:line="240" w:lineRule="auto"/>
              <w:jc w:val="both"/>
              <w:rPr>
                <w:b/>
                <w:szCs w:val="26"/>
                <w:u w:val="single"/>
              </w:rPr>
            </w:pPr>
            <w:r w:rsidRPr="008F6C78">
              <w:rPr>
                <w:szCs w:val="26"/>
              </w:rPr>
              <w:t xml:space="preserve">Краевой бюджет – 4 309,3 </w:t>
            </w:r>
            <w:proofErr w:type="spellStart"/>
            <w:r w:rsidRPr="008F6C78">
              <w:rPr>
                <w:szCs w:val="26"/>
              </w:rPr>
              <w:t>тыс.руб</w:t>
            </w:r>
            <w:proofErr w:type="spellEnd"/>
            <w:r w:rsidRPr="008F6C78">
              <w:rPr>
                <w:szCs w:val="26"/>
              </w:rPr>
              <w:t>.</w:t>
            </w:r>
            <w:r w:rsidRPr="008F6C78">
              <w:rPr>
                <w:b/>
                <w:szCs w:val="26"/>
                <w:u w:val="single"/>
              </w:rPr>
              <w:t xml:space="preserve"> </w:t>
            </w:r>
          </w:p>
          <w:p w:rsidR="004E181B" w:rsidRPr="008C6228" w:rsidRDefault="008C6228" w:rsidP="004E181B">
            <w:pPr>
              <w:spacing w:after="0" w:line="240" w:lineRule="auto"/>
              <w:jc w:val="both"/>
              <w:rPr>
                <w:b/>
                <w:szCs w:val="26"/>
              </w:rPr>
            </w:pPr>
            <w:r w:rsidRPr="008C6228">
              <w:rPr>
                <w:b/>
                <w:szCs w:val="26"/>
              </w:rPr>
              <w:t xml:space="preserve">2020 год – </w:t>
            </w:r>
            <w:r w:rsidR="004E181B" w:rsidRPr="008C6228">
              <w:rPr>
                <w:b/>
                <w:szCs w:val="26"/>
              </w:rPr>
              <w:t>75 57</w:t>
            </w:r>
            <w:r w:rsidR="004E181B">
              <w:rPr>
                <w:b/>
                <w:szCs w:val="26"/>
              </w:rPr>
              <w:t>9,2</w:t>
            </w:r>
            <w:r w:rsidR="004E181B" w:rsidRPr="008C6228">
              <w:rPr>
                <w:b/>
                <w:szCs w:val="26"/>
              </w:rPr>
              <w:t xml:space="preserve"> </w:t>
            </w:r>
            <w:proofErr w:type="spellStart"/>
            <w:r w:rsidR="004E181B" w:rsidRPr="008C6228">
              <w:rPr>
                <w:b/>
                <w:szCs w:val="26"/>
              </w:rPr>
              <w:t>тыс.руб</w:t>
            </w:r>
            <w:proofErr w:type="spellEnd"/>
            <w:r w:rsidR="004E181B" w:rsidRPr="008C6228">
              <w:rPr>
                <w:b/>
                <w:szCs w:val="26"/>
              </w:rPr>
              <w:t>.:</w:t>
            </w:r>
          </w:p>
          <w:p w:rsidR="004E181B" w:rsidRPr="008F6C78" w:rsidRDefault="004E181B" w:rsidP="004E181B">
            <w:pPr>
              <w:spacing w:after="0" w:line="240" w:lineRule="auto"/>
              <w:jc w:val="both"/>
              <w:rPr>
                <w:szCs w:val="26"/>
              </w:rPr>
            </w:pPr>
            <w:r w:rsidRPr="008F6C78">
              <w:rPr>
                <w:szCs w:val="26"/>
              </w:rPr>
              <w:t>Местный бюджет – 70</w:t>
            </w:r>
            <w:r>
              <w:rPr>
                <w:szCs w:val="26"/>
              </w:rPr>
              <w:t> </w:t>
            </w:r>
            <w:r w:rsidRPr="008F6C78">
              <w:rPr>
                <w:szCs w:val="26"/>
              </w:rPr>
              <w:t>82</w:t>
            </w:r>
            <w:r>
              <w:rPr>
                <w:szCs w:val="26"/>
              </w:rPr>
              <w:t xml:space="preserve">9,9 </w:t>
            </w:r>
            <w:proofErr w:type="spellStart"/>
            <w:r w:rsidRPr="008F6C78">
              <w:rPr>
                <w:szCs w:val="26"/>
              </w:rPr>
              <w:t>тыс.руб</w:t>
            </w:r>
            <w:proofErr w:type="spellEnd"/>
            <w:r w:rsidRPr="008F6C78">
              <w:rPr>
                <w:szCs w:val="26"/>
              </w:rPr>
              <w:t>.;</w:t>
            </w:r>
          </w:p>
          <w:p w:rsidR="004E181B" w:rsidRPr="008F6C78" w:rsidRDefault="004E181B" w:rsidP="004E181B">
            <w:pPr>
              <w:spacing w:after="0" w:line="240" w:lineRule="auto"/>
              <w:jc w:val="both"/>
              <w:rPr>
                <w:szCs w:val="26"/>
              </w:rPr>
            </w:pPr>
            <w:r w:rsidRPr="008F6C78">
              <w:rPr>
                <w:szCs w:val="26"/>
              </w:rPr>
              <w:t xml:space="preserve">Внебюджетный источник – 440,0 </w:t>
            </w:r>
            <w:proofErr w:type="spellStart"/>
            <w:r w:rsidRPr="008F6C78">
              <w:rPr>
                <w:szCs w:val="26"/>
              </w:rPr>
              <w:t>тыс.руб</w:t>
            </w:r>
            <w:proofErr w:type="spellEnd"/>
            <w:r w:rsidRPr="008F6C78">
              <w:rPr>
                <w:szCs w:val="26"/>
              </w:rPr>
              <w:t>.;</w:t>
            </w:r>
          </w:p>
          <w:p w:rsidR="004E181B" w:rsidRPr="008F6C78" w:rsidRDefault="004E181B" w:rsidP="004E181B">
            <w:pPr>
              <w:spacing w:after="0" w:line="240" w:lineRule="auto"/>
              <w:jc w:val="both"/>
              <w:rPr>
                <w:b/>
                <w:szCs w:val="26"/>
                <w:u w:val="single"/>
              </w:rPr>
            </w:pPr>
            <w:r w:rsidRPr="008F6C78">
              <w:rPr>
                <w:szCs w:val="26"/>
              </w:rPr>
              <w:t xml:space="preserve">Краевой бюджет – 4 309,3 </w:t>
            </w:r>
            <w:proofErr w:type="spellStart"/>
            <w:r w:rsidRPr="008F6C78">
              <w:rPr>
                <w:szCs w:val="26"/>
              </w:rPr>
              <w:t>тыс.руб</w:t>
            </w:r>
            <w:proofErr w:type="spellEnd"/>
            <w:r w:rsidRPr="008F6C78">
              <w:rPr>
                <w:szCs w:val="26"/>
              </w:rPr>
              <w:t>.</w:t>
            </w:r>
            <w:r w:rsidRPr="008F6C78">
              <w:rPr>
                <w:b/>
                <w:szCs w:val="26"/>
                <w:u w:val="single"/>
              </w:rPr>
              <w:t xml:space="preserve"> </w:t>
            </w:r>
          </w:p>
          <w:p w:rsidR="00FF0531" w:rsidRPr="00FF0531" w:rsidRDefault="00FF0531" w:rsidP="00FF0531">
            <w:pPr>
              <w:pStyle w:val="a3"/>
              <w:jc w:val="both"/>
              <w:rPr>
                <w:rFonts w:eastAsiaTheme="minorHAnsi"/>
                <w:caps w:val="0"/>
              </w:rPr>
            </w:pPr>
            <w:r w:rsidRPr="00FF0531">
              <w:rPr>
                <w:rFonts w:eastAsiaTheme="minorHAnsi"/>
                <w:caps w:val="0"/>
              </w:rPr>
              <w:t>Объем финансирования может изменяться при утверждении бюджета на очередной финансовый год</w:t>
            </w:r>
          </w:p>
        </w:tc>
      </w:tr>
    </w:tbl>
    <w:p w:rsidR="008B01C8" w:rsidRDefault="00661E1F" w:rsidP="008B01C8">
      <w:pPr>
        <w:autoSpaceDE w:val="0"/>
        <w:autoSpaceDN w:val="0"/>
        <w:adjustRightInd w:val="0"/>
        <w:spacing w:after="0" w:line="240" w:lineRule="auto"/>
        <w:ind w:left="8495" w:firstLine="1"/>
        <w:jc w:val="both"/>
        <w:rPr>
          <w:szCs w:val="26"/>
        </w:rPr>
      </w:pPr>
      <w:r>
        <w:rPr>
          <w:szCs w:val="26"/>
        </w:rPr>
        <w:t xml:space="preserve">          ».</w:t>
      </w:r>
    </w:p>
    <w:p w:rsidR="00C756BF" w:rsidRDefault="00360F5B" w:rsidP="004062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1.2. </w:t>
      </w:r>
      <w:r w:rsidR="00661E1F">
        <w:rPr>
          <w:szCs w:val="26"/>
        </w:rPr>
        <w:t>По всему</w:t>
      </w:r>
      <w:r>
        <w:rPr>
          <w:szCs w:val="26"/>
        </w:rPr>
        <w:t xml:space="preserve"> текст</w:t>
      </w:r>
      <w:r w:rsidR="00661E1F">
        <w:rPr>
          <w:szCs w:val="26"/>
        </w:rPr>
        <w:t>у</w:t>
      </w:r>
      <w:r>
        <w:rPr>
          <w:szCs w:val="26"/>
        </w:rPr>
        <w:t xml:space="preserve"> Программы слова «Управление по молодежной политике и взаимодействию с общественными объединениями Администрации города Норильска»</w:t>
      </w:r>
      <w:r w:rsidR="00D03546">
        <w:rPr>
          <w:szCs w:val="26"/>
        </w:rPr>
        <w:t xml:space="preserve"> </w:t>
      </w:r>
      <w:r w:rsidR="00C756BF">
        <w:rPr>
          <w:szCs w:val="26"/>
        </w:rPr>
        <w:t>заменить слова</w:t>
      </w:r>
      <w:r w:rsidR="00661E1F">
        <w:rPr>
          <w:szCs w:val="26"/>
        </w:rPr>
        <w:t>ми</w:t>
      </w:r>
      <w:r w:rsidR="00D92E14">
        <w:rPr>
          <w:szCs w:val="26"/>
        </w:rPr>
        <w:t xml:space="preserve"> «</w:t>
      </w:r>
      <w:r w:rsidR="00170101">
        <w:rPr>
          <w:szCs w:val="26"/>
        </w:rPr>
        <w:t>о</w:t>
      </w:r>
      <w:r w:rsidR="00D92E14">
        <w:rPr>
          <w:szCs w:val="26"/>
        </w:rPr>
        <w:t>тдел молодежной политики Администрации города Норильска</w:t>
      </w:r>
      <w:r w:rsidR="00170101">
        <w:rPr>
          <w:szCs w:val="26"/>
        </w:rPr>
        <w:t>»</w:t>
      </w:r>
      <w:r w:rsidR="00C756BF">
        <w:rPr>
          <w:szCs w:val="26"/>
        </w:rPr>
        <w:t>.</w:t>
      </w:r>
    </w:p>
    <w:p w:rsidR="00360F5B" w:rsidRDefault="00C756BF" w:rsidP="004062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1.3. </w:t>
      </w:r>
      <w:r w:rsidR="00661E1F">
        <w:rPr>
          <w:szCs w:val="26"/>
        </w:rPr>
        <w:t>По всему тексту</w:t>
      </w:r>
      <w:r>
        <w:rPr>
          <w:szCs w:val="26"/>
        </w:rPr>
        <w:t xml:space="preserve"> Программы слова</w:t>
      </w:r>
      <w:r w:rsidR="00D92E14">
        <w:rPr>
          <w:szCs w:val="26"/>
        </w:rPr>
        <w:t xml:space="preserve"> </w:t>
      </w:r>
      <w:r>
        <w:rPr>
          <w:szCs w:val="26"/>
        </w:rPr>
        <w:t>«</w:t>
      </w:r>
      <w:proofErr w:type="spellStart"/>
      <w:r>
        <w:rPr>
          <w:szCs w:val="26"/>
        </w:rPr>
        <w:t>УМПиВОО</w:t>
      </w:r>
      <w:proofErr w:type="spellEnd"/>
      <w:r>
        <w:rPr>
          <w:szCs w:val="26"/>
        </w:rPr>
        <w:t>» заменить слова</w:t>
      </w:r>
      <w:r w:rsidR="0090294F">
        <w:rPr>
          <w:szCs w:val="26"/>
        </w:rPr>
        <w:t>ми</w:t>
      </w:r>
      <w:r w:rsidRPr="00C756BF">
        <w:rPr>
          <w:szCs w:val="26"/>
        </w:rPr>
        <w:t xml:space="preserve"> </w:t>
      </w:r>
      <w:r>
        <w:rPr>
          <w:szCs w:val="26"/>
        </w:rPr>
        <w:t>«ОМП».</w:t>
      </w:r>
    </w:p>
    <w:p w:rsidR="0090294F" w:rsidRDefault="001C17D0" w:rsidP="004062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>
        <w:rPr>
          <w:szCs w:val="26"/>
        </w:rPr>
        <w:t>1.</w:t>
      </w:r>
      <w:r w:rsidR="00C756BF">
        <w:rPr>
          <w:szCs w:val="26"/>
        </w:rPr>
        <w:t>4</w:t>
      </w:r>
      <w:r>
        <w:rPr>
          <w:szCs w:val="26"/>
        </w:rPr>
        <w:t xml:space="preserve">. </w:t>
      </w:r>
      <w:r w:rsidR="0090294F">
        <w:rPr>
          <w:szCs w:val="26"/>
        </w:rPr>
        <w:t xml:space="preserve">В разделе 2 </w:t>
      </w:r>
      <w:r w:rsidR="0090294F" w:rsidRPr="00D97E0F">
        <w:rPr>
          <w:szCs w:val="26"/>
        </w:rPr>
        <w:t>«Текущее состояние» Программы</w:t>
      </w:r>
      <w:r w:rsidR="0090294F">
        <w:rPr>
          <w:szCs w:val="26"/>
        </w:rPr>
        <w:t>:</w:t>
      </w:r>
    </w:p>
    <w:p w:rsidR="001C17D0" w:rsidRDefault="0090294F" w:rsidP="004062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1.4.1. </w:t>
      </w:r>
      <w:r w:rsidR="001C17D0">
        <w:rPr>
          <w:szCs w:val="26"/>
        </w:rPr>
        <w:t xml:space="preserve">В абзаце </w:t>
      </w:r>
      <w:r w:rsidR="00C756BF">
        <w:rPr>
          <w:szCs w:val="26"/>
        </w:rPr>
        <w:t>тр</w:t>
      </w:r>
      <w:r>
        <w:rPr>
          <w:szCs w:val="26"/>
        </w:rPr>
        <w:t>етьем</w:t>
      </w:r>
      <w:r w:rsidR="001C17D0">
        <w:rPr>
          <w:szCs w:val="26"/>
        </w:rPr>
        <w:t xml:space="preserve"> </w:t>
      </w:r>
      <w:r w:rsidR="00C756BF">
        <w:rPr>
          <w:szCs w:val="26"/>
        </w:rPr>
        <w:t>цифры</w:t>
      </w:r>
      <w:r w:rsidR="001C17D0">
        <w:rPr>
          <w:szCs w:val="26"/>
        </w:rPr>
        <w:t xml:space="preserve"> «2014» </w:t>
      </w:r>
      <w:r w:rsidR="00C756BF">
        <w:rPr>
          <w:szCs w:val="26"/>
        </w:rPr>
        <w:t>заменить цифр</w:t>
      </w:r>
      <w:r>
        <w:rPr>
          <w:szCs w:val="26"/>
        </w:rPr>
        <w:t>ами</w:t>
      </w:r>
      <w:r w:rsidR="001C17D0">
        <w:rPr>
          <w:szCs w:val="26"/>
        </w:rPr>
        <w:t xml:space="preserve"> «2018».</w:t>
      </w:r>
    </w:p>
    <w:p w:rsidR="00F62D5B" w:rsidRDefault="00F62D5B" w:rsidP="00D97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 w:rsidRPr="00D62418">
        <w:rPr>
          <w:szCs w:val="26"/>
        </w:rPr>
        <w:t>1.</w:t>
      </w:r>
      <w:r w:rsidR="0090294F" w:rsidRPr="00D62418">
        <w:rPr>
          <w:szCs w:val="26"/>
        </w:rPr>
        <w:t>4</w:t>
      </w:r>
      <w:r w:rsidRPr="00D62418">
        <w:rPr>
          <w:szCs w:val="26"/>
        </w:rPr>
        <w:t>.</w:t>
      </w:r>
      <w:r w:rsidR="0090294F" w:rsidRPr="00D62418">
        <w:rPr>
          <w:szCs w:val="26"/>
        </w:rPr>
        <w:t>2.</w:t>
      </w:r>
      <w:r w:rsidRPr="00D62418">
        <w:rPr>
          <w:szCs w:val="26"/>
        </w:rPr>
        <w:t xml:space="preserve"> </w:t>
      </w:r>
      <w:r w:rsidR="00D97E0F" w:rsidRPr="00D62418">
        <w:rPr>
          <w:szCs w:val="26"/>
        </w:rPr>
        <w:t>В а</w:t>
      </w:r>
      <w:r w:rsidRPr="00D62418">
        <w:rPr>
          <w:szCs w:val="26"/>
        </w:rPr>
        <w:t>бзац</w:t>
      </w:r>
      <w:r w:rsidR="00CC1B4F" w:rsidRPr="00D62418">
        <w:rPr>
          <w:szCs w:val="26"/>
        </w:rPr>
        <w:t>е</w:t>
      </w:r>
      <w:r w:rsidRPr="00D62418">
        <w:rPr>
          <w:szCs w:val="26"/>
        </w:rPr>
        <w:t xml:space="preserve"> </w:t>
      </w:r>
      <w:r w:rsidR="00C756BF" w:rsidRPr="00D62418">
        <w:rPr>
          <w:szCs w:val="26"/>
        </w:rPr>
        <w:t>двадца</w:t>
      </w:r>
      <w:r w:rsidR="00CC1B4F" w:rsidRPr="00D62418">
        <w:rPr>
          <w:szCs w:val="26"/>
        </w:rPr>
        <w:t>т</w:t>
      </w:r>
      <w:r w:rsidR="0090294F" w:rsidRPr="00D62418">
        <w:rPr>
          <w:szCs w:val="26"/>
        </w:rPr>
        <w:t>ом</w:t>
      </w:r>
      <w:r w:rsidR="00D97E0F" w:rsidRPr="00D62418">
        <w:rPr>
          <w:szCs w:val="26"/>
        </w:rPr>
        <w:t xml:space="preserve"> </w:t>
      </w:r>
      <w:r w:rsidR="00CC1B4F" w:rsidRPr="00D62418">
        <w:rPr>
          <w:szCs w:val="26"/>
        </w:rPr>
        <w:t>слов</w:t>
      </w:r>
      <w:r w:rsidR="0090294F" w:rsidRPr="00D62418">
        <w:rPr>
          <w:szCs w:val="26"/>
        </w:rPr>
        <w:t>а</w:t>
      </w:r>
      <w:r w:rsidR="00D97E0F" w:rsidRPr="00D62418">
        <w:rPr>
          <w:szCs w:val="26"/>
        </w:rPr>
        <w:t xml:space="preserve"> «</w:t>
      </w:r>
      <w:r w:rsidR="0090294F" w:rsidRPr="00D62418">
        <w:rPr>
          <w:szCs w:val="26"/>
        </w:rPr>
        <w:t>отдела молодежной политики</w:t>
      </w:r>
      <w:r w:rsidR="00D97E0F" w:rsidRPr="00D62418">
        <w:rPr>
          <w:szCs w:val="26"/>
        </w:rPr>
        <w:t>»</w:t>
      </w:r>
      <w:r w:rsidR="00C756BF" w:rsidRPr="00D62418">
        <w:rPr>
          <w:szCs w:val="26"/>
        </w:rPr>
        <w:t xml:space="preserve"> исключить.</w:t>
      </w:r>
    </w:p>
    <w:p w:rsidR="00CC1B4F" w:rsidRDefault="00CC1B4F" w:rsidP="00D97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>
        <w:rPr>
          <w:szCs w:val="26"/>
        </w:rPr>
        <w:t>1.</w:t>
      </w:r>
      <w:r w:rsidR="004219BC">
        <w:rPr>
          <w:szCs w:val="26"/>
        </w:rPr>
        <w:t>4</w:t>
      </w:r>
      <w:r>
        <w:rPr>
          <w:szCs w:val="26"/>
        </w:rPr>
        <w:t>.</w:t>
      </w:r>
      <w:r w:rsidR="004219BC">
        <w:rPr>
          <w:szCs w:val="26"/>
        </w:rPr>
        <w:t>3.</w:t>
      </w:r>
      <w:r>
        <w:rPr>
          <w:szCs w:val="26"/>
        </w:rPr>
        <w:t xml:space="preserve"> В а</w:t>
      </w:r>
      <w:r w:rsidRPr="00D97E0F">
        <w:rPr>
          <w:szCs w:val="26"/>
        </w:rPr>
        <w:t>бзац</w:t>
      </w:r>
      <w:r>
        <w:rPr>
          <w:szCs w:val="26"/>
        </w:rPr>
        <w:t>е</w:t>
      </w:r>
      <w:r w:rsidRPr="00D97E0F">
        <w:rPr>
          <w:szCs w:val="26"/>
        </w:rPr>
        <w:t xml:space="preserve"> </w:t>
      </w:r>
      <w:r>
        <w:rPr>
          <w:szCs w:val="26"/>
        </w:rPr>
        <w:t>тридцать се</w:t>
      </w:r>
      <w:r w:rsidR="0090294F">
        <w:rPr>
          <w:szCs w:val="26"/>
        </w:rPr>
        <w:t>д</w:t>
      </w:r>
      <w:r>
        <w:rPr>
          <w:szCs w:val="26"/>
        </w:rPr>
        <w:t>ь</w:t>
      </w:r>
      <w:r w:rsidR="0090294F">
        <w:rPr>
          <w:szCs w:val="26"/>
        </w:rPr>
        <w:t>мом</w:t>
      </w:r>
      <w:r w:rsidRPr="00D97E0F">
        <w:rPr>
          <w:szCs w:val="26"/>
        </w:rPr>
        <w:t xml:space="preserve"> </w:t>
      </w:r>
      <w:r w:rsidR="004219BC">
        <w:rPr>
          <w:szCs w:val="26"/>
        </w:rPr>
        <w:t>слова</w:t>
      </w:r>
      <w:r>
        <w:rPr>
          <w:szCs w:val="26"/>
        </w:rPr>
        <w:t xml:space="preserve"> «</w:t>
      </w:r>
      <w:r w:rsidR="004219BC">
        <w:rPr>
          <w:szCs w:val="26"/>
        </w:rPr>
        <w:t>отделом молодежной политики</w:t>
      </w:r>
      <w:r>
        <w:rPr>
          <w:szCs w:val="26"/>
        </w:rPr>
        <w:t>»</w:t>
      </w:r>
      <w:r w:rsidRPr="00C756BF">
        <w:rPr>
          <w:szCs w:val="26"/>
        </w:rPr>
        <w:t xml:space="preserve"> </w:t>
      </w:r>
      <w:r>
        <w:rPr>
          <w:szCs w:val="26"/>
        </w:rPr>
        <w:t>исключить.</w:t>
      </w:r>
    </w:p>
    <w:p w:rsidR="00A443E0" w:rsidRPr="0055198D" w:rsidRDefault="00C756BF" w:rsidP="009800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>
        <w:rPr>
          <w:szCs w:val="26"/>
        </w:rPr>
        <w:t>1.</w:t>
      </w:r>
      <w:r w:rsidR="004219BC">
        <w:rPr>
          <w:szCs w:val="26"/>
        </w:rPr>
        <w:t>5</w:t>
      </w:r>
      <w:r w:rsidR="00A443E0">
        <w:rPr>
          <w:szCs w:val="26"/>
        </w:rPr>
        <w:t xml:space="preserve">. </w:t>
      </w:r>
      <w:r w:rsidR="00980033" w:rsidRPr="0055198D">
        <w:rPr>
          <w:szCs w:val="26"/>
        </w:rPr>
        <w:t xml:space="preserve">Абзац </w:t>
      </w:r>
      <w:r>
        <w:rPr>
          <w:szCs w:val="26"/>
        </w:rPr>
        <w:t>пят</w:t>
      </w:r>
      <w:r w:rsidR="00654C65">
        <w:rPr>
          <w:szCs w:val="26"/>
        </w:rPr>
        <w:t>ый</w:t>
      </w:r>
      <w:r w:rsidR="004219BC">
        <w:rPr>
          <w:szCs w:val="26"/>
        </w:rPr>
        <w:t xml:space="preserve"> подраздела 4</w:t>
      </w:r>
      <w:r w:rsidR="00980033" w:rsidRPr="0055198D">
        <w:rPr>
          <w:szCs w:val="26"/>
        </w:rPr>
        <w:t xml:space="preserve"> </w:t>
      </w:r>
      <w:r w:rsidR="004219BC">
        <w:rPr>
          <w:szCs w:val="26"/>
        </w:rPr>
        <w:t>«</w:t>
      </w:r>
      <w:r w:rsidR="00A443E0" w:rsidRPr="0055198D">
        <w:rPr>
          <w:szCs w:val="26"/>
        </w:rPr>
        <w:t>Подпрограмм</w:t>
      </w:r>
      <w:r w:rsidR="004219BC">
        <w:rPr>
          <w:szCs w:val="26"/>
        </w:rPr>
        <w:t>а</w:t>
      </w:r>
      <w:r w:rsidR="00A443E0" w:rsidRPr="0055198D">
        <w:rPr>
          <w:szCs w:val="26"/>
        </w:rPr>
        <w:t xml:space="preserve"> «Поддержка социально ориентированных некоммерческих организаций в муниципальном образовании город Норильск» раздела 3 «Цели, задачи и подпрограммы программы» Программы изложить в следующей редакции:</w:t>
      </w:r>
    </w:p>
    <w:p w:rsidR="004219BC" w:rsidRDefault="00A443E0" w:rsidP="00421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 w:rsidRPr="0055198D">
        <w:rPr>
          <w:szCs w:val="26"/>
        </w:rPr>
        <w:t>«</w:t>
      </w:r>
      <w:r w:rsidR="00980033" w:rsidRPr="0055198D">
        <w:rPr>
          <w:szCs w:val="26"/>
        </w:rPr>
        <w:t xml:space="preserve">- </w:t>
      </w:r>
      <w:r w:rsidRPr="0055198D">
        <w:rPr>
          <w:szCs w:val="26"/>
        </w:rPr>
        <w:t>количество поддержанных социальных проектов СОНКО составит 2 единицы к 2020 году</w:t>
      </w:r>
      <w:r w:rsidR="00980033" w:rsidRPr="0055198D">
        <w:rPr>
          <w:szCs w:val="26"/>
        </w:rPr>
        <w:t>.».</w:t>
      </w:r>
    </w:p>
    <w:p w:rsidR="00C756BF" w:rsidRDefault="005433E7" w:rsidP="004062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 w:rsidRPr="00D97E0F">
        <w:rPr>
          <w:szCs w:val="26"/>
        </w:rPr>
        <w:t>1.</w:t>
      </w:r>
      <w:r w:rsidR="004219BC">
        <w:rPr>
          <w:szCs w:val="26"/>
        </w:rPr>
        <w:t>6</w:t>
      </w:r>
      <w:r w:rsidRPr="00D97E0F">
        <w:rPr>
          <w:szCs w:val="26"/>
        </w:rPr>
        <w:t xml:space="preserve">. </w:t>
      </w:r>
      <w:r w:rsidR="00535B2B">
        <w:rPr>
          <w:szCs w:val="26"/>
        </w:rPr>
        <w:t>В а</w:t>
      </w:r>
      <w:r w:rsidRPr="00D97E0F">
        <w:rPr>
          <w:szCs w:val="26"/>
        </w:rPr>
        <w:t>бзац</w:t>
      </w:r>
      <w:r w:rsidR="00535B2B">
        <w:rPr>
          <w:szCs w:val="26"/>
        </w:rPr>
        <w:t>е</w:t>
      </w:r>
      <w:r w:rsidRPr="00D97E0F">
        <w:rPr>
          <w:szCs w:val="26"/>
        </w:rPr>
        <w:t xml:space="preserve"> </w:t>
      </w:r>
      <w:r w:rsidR="00C756BF">
        <w:rPr>
          <w:szCs w:val="26"/>
        </w:rPr>
        <w:t xml:space="preserve">тридцать </w:t>
      </w:r>
      <w:r w:rsidR="004219BC">
        <w:rPr>
          <w:szCs w:val="26"/>
        </w:rPr>
        <w:t>пятом</w:t>
      </w:r>
      <w:r w:rsidR="004219BC" w:rsidRPr="00D97E0F">
        <w:rPr>
          <w:szCs w:val="26"/>
        </w:rPr>
        <w:t xml:space="preserve"> </w:t>
      </w:r>
      <w:r w:rsidRPr="00D97E0F">
        <w:rPr>
          <w:szCs w:val="26"/>
        </w:rPr>
        <w:t xml:space="preserve">раздела 6 «Механизм реализации программы» </w:t>
      </w:r>
      <w:r w:rsidR="00535B2B" w:rsidRPr="004219BC">
        <w:rPr>
          <w:szCs w:val="26"/>
        </w:rPr>
        <w:t xml:space="preserve">Программы </w:t>
      </w:r>
      <w:r w:rsidR="004219BC" w:rsidRPr="004219BC">
        <w:rPr>
          <w:szCs w:val="26"/>
        </w:rPr>
        <w:t>слова</w:t>
      </w:r>
      <w:r w:rsidR="00535B2B" w:rsidRPr="004219BC">
        <w:rPr>
          <w:szCs w:val="26"/>
        </w:rPr>
        <w:t xml:space="preserve"> «</w:t>
      </w:r>
      <w:r w:rsidR="004219BC" w:rsidRPr="004219BC">
        <w:rPr>
          <w:szCs w:val="26"/>
        </w:rPr>
        <w:t xml:space="preserve">создано 23.09.2014 </w:t>
      </w:r>
      <w:hyperlink r:id="rId8" w:history="1">
        <w:r w:rsidR="004219BC">
          <w:rPr>
            <w:szCs w:val="26"/>
          </w:rPr>
          <w:t>р</w:t>
        </w:r>
        <w:r w:rsidR="004219BC" w:rsidRPr="004219BC">
          <w:rPr>
            <w:szCs w:val="26"/>
          </w:rPr>
          <w:t>ешением</w:t>
        </w:r>
      </w:hyperlink>
      <w:r w:rsidR="004219BC" w:rsidRPr="004219BC">
        <w:rPr>
          <w:szCs w:val="26"/>
        </w:rPr>
        <w:t xml:space="preserve"> Норильского городского Совета </w:t>
      </w:r>
      <w:r w:rsidR="004219BC">
        <w:rPr>
          <w:szCs w:val="26"/>
        </w:rPr>
        <w:lastRenderedPageBreak/>
        <w:t>депутатов от 23.09.2014 № 19/4-405</w:t>
      </w:r>
      <w:r w:rsidR="00535B2B">
        <w:rPr>
          <w:szCs w:val="26"/>
        </w:rPr>
        <w:t xml:space="preserve">» </w:t>
      </w:r>
      <w:r w:rsidR="00C756BF">
        <w:rPr>
          <w:szCs w:val="26"/>
        </w:rPr>
        <w:t>заменить</w:t>
      </w:r>
      <w:r w:rsidR="004219BC">
        <w:rPr>
          <w:szCs w:val="26"/>
        </w:rPr>
        <w:t xml:space="preserve"> словами «</w:t>
      </w:r>
      <w:r w:rsidR="004219BC" w:rsidRPr="004219BC">
        <w:rPr>
          <w:szCs w:val="26"/>
        </w:rPr>
        <w:t xml:space="preserve">создано </w:t>
      </w:r>
      <w:r w:rsidR="004219BC" w:rsidRPr="00D97E0F">
        <w:rPr>
          <w:szCs w:val="26"/>
        </w:rPr>
        <w:t>06.03.2018</w:t>
      </w:r>
      <w:r w:rsidR="004219BC" w:rsidRPr="004219BC">
        <w:rPr>
          <w:szCs w:val="26"/>
        </w:rPr>
        <w:t xml:space="preserve"> </w:t>
      </w:r>
      <w:hyperlink r:id="rId9" w:history="1">
        <w:r w:rsidR="004219BC">
          <w:rPr>
            <w:szCs w:val="26"/>
          </w:rPr>
          <w:t>р</w:t>
        </w:r>
        <w:r w:rsidR="004219BC" w:rsidRPr="004219BC">
          <w:rPr>
            <w:szCs w:val="26"/>
          </w:rPr>
          <w:t>ешением</w:t>
        </w:r>
      </w:hyperlink>
      <w:r w:rsidR="004219BC" w:rsidRPr="004219BC">
        <w:rPr>
          <w:szCs w:val="26"/>
        </w:rPr>
        <w:t xml:space="preserve"> Норильского городского Совета </w:t>
      </w:r>
      <w:r w:rsidR="004219BC">
        <w:rPr>
          <w:szCs w:val="26"/>
        </w:rPr>
        <w:t xml:space="preserve">депутатов от </w:t>
      </w:r>
      <w:r w:rsidR="004219BC" w:rsidRPr="00D97E0F">
        <w:rPr>
          <w:szCs w:val="26"/>
        </w:rPr>
        <w:t>06.03.2018</w:t>
      </w:r>
      <w:r w:rsidR="004219BC">
        <w:rPr>
          <w:szCs w:val="26"/>
        </w:rPr>
        <w:t xml:space="preserve"> № </w:t>
      </w:r>
      <w:r w:rsidR="004219BC" w:rsidRPr="00D97E0F">
        <w:rPr>
          <w:szCs w:val="26"/>
        </w:rPr>
        <w:t>В/5-108</w:t>
      </w:r>
      <w:r w:rsidR="004219BC">
        <w:rPr>
          <w:szCs w:val="26"/>
        </w:rPr>
        <w:t>»</w:t>
      </w:r>
      <w:r w:rsidR="00654C65">
        <w:rPr>
          <w:szCs w:val="26"/>
        </w:rPr>
        <w:t>.</w:t>
      </w:r>
      <w:r w:rsidR="00535B2B">
        <w:rPr>
          <w:szCs w:val="26"/>
        </w:rPr>
        <w:t xml:space="preserve"> </w:t>
      </w:r>
    </w:p>
    <w:p w:rsidR="004062B9" w:rsidRDefault="00C756BF" w:rsidP="00421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>
        <w:rPr>
          <w:szCs w:val="26"/>
        </w:rPr>
        <w:t>1.</w:t>
      </w:r>
      <w:r w:rsidR="004219BC">
        <w:rPr>
          <w:szCs w:val="26"/>
        </w:rPr>
        <w:t>7</w:t>
      </w:r>
      <w:r>
        <w:rPr>
          <w:szCs w:val="26"/>
        </w:rPr>
        <w:t xml:space="preserve">. </w:t>
      </w:r>
      <w:r w:rsidR="004062B9" w:rsidRPr="004062B9">
        <w:rPr>
          <w:szCs w:val="26"/>
        </w:rPr>
        <w:t>В приложениях</w:t>
      </w:r>
      <w:r w:rsidR="00DF34D6" w:rsidRPr="004062B9">
        <w:rPr>
          <w:szCs w:val="26"/>
        </w:rPr>
        <w:t xml:space="preserve"> № 1 </w:t>
      </w:r>
      <w:r w:rsidR="004062B9" w:rsidRPr="004062B9">
        <w:rPr>
          <w:szCs w:val="26"/>
        </w:rPr>
        <w:t xml:space="preserve">– </w:t>
      </w:r>
      <w:r w:rsidR="00D03546">
        <w:rPr>
          <w:szCs w:val="26"/>
        </w:rPr>
        <w:t>3</w:t>
      </w:r>
      <w:r w:rsidR="004062B9" w:rsidRPr="004062B9">
        <w:rPr>
          <w:szCs w:val="26"/>
        </w:rPr>
        <w:t xml:space="preserve"> </w:t>
      </w:r>
      <w:r w:rsidR="00DF34D6" w:rsidRPr="004062B9">
        <w:rPr>
          <w:szCs w:val="26"/>
        </w:rPr>
        <w:t xml:space="preserve">к Программе </w:t>
      </w:r>
      <w:r w:rsidR="004062B9">
        <w:rPr>
          <w:szCs w:val="26"/>
        </w:rPr>
        <w:t xml:space="preserve">слова «Управление по молодежной политике и взаимодействию с общественными объединениями Администрации города Норильска» </w:t>
      </w:r>
      <w:r>
        <w:rPr>
          <w:szCs w:val="26"/>
        </w:rPr>
        <w:t xml:space="preserve">заменить </w:t>
      </w:r>
      <w:r w:rsidR="00654C65">
        <w:rPr>
          <w:szCs w:val="26"/>
        </w:rPr>
        <w:t>слова</w:t>
      </w:r>
      <w:r w:rsidR="004219BC">
        <w:rPr>
          <w:szCs w:val="26"/>
        </w:rPr>
        <w:t>ми</w:t>
      </w:r>
      <w:r w:rsidR="00654C65">
        <w:rPr>
          <w:szCs w:val="26"/>
        </w:rPr>
        <w:t xml:space="preserve"> </w:t>
      </w:r>
      <w:r w:rsidR="00901654">
        <w:rPr>
          <w:szCs w:val="26"/>
        </w:rPr>
        <w:t xml:space="preserve">«отдел молодежной политики </w:t>
      </w:r>
      <w:r>
        <w:rPr>
          <w:szCs w:val="26"/>
        </w:rPr>
        <w:t>Администрации города Норильска».</w:t>
      </w:r>
    </w:p>
    <w:p w:rsidR="00C756BF" w:rsidRDefault="004219BC" w:rsidP="004062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6"/>
        </w:rPr>
      </w:pPr>
      <w:r>
        <w:rPr>
          <w:szCs w:val="26"/>
        </w:rPr>
        <w:t>1</w:t>
      </w:r>
      <w:r w:rsidR="00C756BF">
        <w:rPr>
          <w:szCs w:val="26"/>
        </w:rPr>
        <w:t>.</w:t>
      </w:r>
      <w:r>
        <w:rPr>
          <w:szCs w:val="26"/>
        </w:rPr>
        <w:t>8</w:t>
      </w:r>
      <w:r w:rsidR="00C756BF">
        <w:rPr>
          <w:szCs w:val="26"/>
        </w:rPr>
        <w:t xml:space="preserve">. </w:t>
      </w:r>
      <w:r w:rsidR="00C756BF" w:rsidRPr="004062B9">
        <w:rPr>
          <w:szCs w:val="26"/>
        </w:rPr>
        <w:t xml:space="preserve">В приложениях № 1 – </w:t>
      </w:r>
      <w:r w:rsidR="00C756BF">
        <w:rPr>
          <w:szCs w:val="26"/>
        </w:rPr>
        <w:t>3</w:t>
      </w:r>
      <w:r w:rsidR="00C756BF" w:rsidRPr="004062B9">
        <w:rPr>
          <w:szCs w:val="26"/>
        </w:rPr>
        <w:t xml:space="preserve"> к Программе </w:t>
      </w:r>
      <w:r w:rsidR="00C756BF">
        <w:rPr>
          <w:szCs w:val="26"/>
        </w:rPr>
        <w:t>слова «</w:t>
      </w:r>
      <w:proofErr w:type="spellStart"/>
      <w:r w:rsidR="00C756BF">
        <w:rPr>
          <w:szCs w:val="26"/>
        </w:rPr>
        <w:t>УМПиВОО</w:t>
      </w:r>
      <w:proofErr w:type="spellEnd"/>
      <w:r w:rsidR="00C756BF">
        <w:rPr>
          <w:szCs w:val="26"/>
        </w:rPr>
        <w:t>» заменить слова</w:t>
      </w:r>
      <w:r>
        <w:rPr>
          <w:szCs w:val="26"/>
        </w:rPr>
        <w:t>ми</w:t>
      </w:r>
      <w:r w:rsidR="00C756BF">
        <w:rPr>
          <w:szCs w:val="26"/>
        </w:rPr>
        <w:t xml:space="preserve"> «ОМП».</w:t>
      </w:r>
    </w:p>
    <w:p w:rsidR="004219BC" w:rsidRDefault="004219BC" w:rsidP="004062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6"/>
        </w:rPr>
      </w:pPr>
      <w:r>
        <w:rPr>
          <w:szCs w:val="26"/>
        </w:rPr>
        <w:t>1.9. В разделе 2 «Текущее состояние» Приложения №</w:t>
      </w:r>
      <w:r w:rsidR="00E7149A">
        <w:rPr>
          <w:szCs w:val="26"/>
        </w:rPr>
        <w:t xml:space="preserve"> </w:t>
      </w:r>
      <w:r>
        <w:rPr>
          <w:szCs w:val="26"/>
        </w:rPr>
        <w:t>1</w:t>
      </w:r>
      <w:r w:rsidR="004A45DE">
        <w:rPr>
          <w:szCs w:val="26"/>
        </w:rPr>
        <w:t xml:space="preserve"> к</w:t>
      </w:r>
      <w:r>
        <w:rPr>
          <w:szCs w:val="26"/>
        </w:rPr>
        <w:t xml:space="preserve"> Программ</w:t>
      </w:r>
      <w:r w:rsidR="004A45DE">
        <w:rPr>
          <w:szCs w:val="26"/>
        </w:rPr>
        <w:t>е</w:t>
      </w:r>
      <w:r>
        <w:rPr>
          <w:szCs w:val="26"/>
        </w:rPr>
        <w:t>:</w:t>
      </w:r>
    </w:p>
    <w:p w:rsidR="00901654" w:rsidRDefault="00267204" w:rsidP="004062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6"/>
        </w:rPr>
      </w:pPr>
      <w:r w:rsidRPr="00D62418">
        <w:rPr>
          <w:szCs w:val="26"/>
        </w:rPr>
        <w:t>1</w:t>
      </w:r>
      <w:r w:rsidR="008E4EA9" w:rsidRPr="00D62418">
        <w:rPr>
          <w:szCs w:val="26"/>
        </w:rPr>
        <w:t>.</w:t>
      </w:r>
      <w:r w:rsidRPr="00D62418">
        <w:rPr>
          <w:szCs w:val="26"/>
        </w:rPr>
        <w:t>9</w:t>
      </w:r>
      <w:r w:rsidR="00901654" w:rsidRPr="00D62418">
        <w:rPr>
          <w:szCs w:val="26"/>
        </w:rPr>
        <w:t>.</w:t>
      </w:r>
      <w:r w:rsidRPr="00D62418">
        <w:rPr>
          <w:szCs w:val="26"/>
        </w:rPr>
        <w:t>1.</w:t>
      </w:r>
      <w:r w:rsidR="00901654" w:rsidRPr="00D62418">
        <w:rPr>
          <w:szCs w:val="26"/>
        </w:rPr>
        <w:t xml:space="preserve"> В </w:t>
      </w:r>
      <w:r w:rsidR="00EB1730" w:rsidRPr="00D62418">
        <w:rPr>
          <w:szCs w:val="26"/>
        </w:rPr>
        <w:t>а</w:t>
      </w:r>
      <w:r w:rsidR="00901654" w:rsidRPr="00D62418">
        <w:rPr>
          <w:szCs w:val="26"/>
        </w:rPr>
        <w:t xml:space="preserve">бзаце </w:t>
      </w:r>
      <w:r w:rsidR="008E4EA9" w:rsidRPr="00D62418">
        <w:rPr>
          <w:szCs w:val="26"/>
        </w:rPr>
        <w:t>тр</w:t>
      </w:r>
      <w:r w:rsidR="004219BC" w:rsidRPr="00D62418">
        <w:rPr>
          <w:szCs w:val="26"/>
        </w:rPr>
        <w:t>етьем</w:t>
      </w:r>
      <w:r w:rsidR="00901654" w:rsidRPr="00D62418">
        <w:rPr>
          <w:szCs w:val="26"/>
        </w:rPr>
        <w:t xml:space="preserve"> </w:t>
      </w:r>
      <w:r w:rsidR="008E4EA9" w:rsidRPr="00D62418">
        <w:rPr>
          <w:szCs w:val="26"/>
        </w:rPr>
        <w:t>слов</w:t>
      </w:r>
      <w:r w:rsidRPr="00D62418">
        <w:rPr>
          <w:szCs w:val="26"/>
        </w:rPr>
        <w:t>а</w:t>
      </w:r>
      <w:r w:rsidR="00901654" w:rsidRPr="00D62418">
        <w:rPr>
          <w:szCs w:val="26"/>
        </w:rPr>
        <w:t xml:space="preserve"> «</w:t>
      </w:r>
      <w:r w:rsidRPr="00D62418">
        <w:rPr>
          <w:szCs w:val="26"/>
        </w:rPr>
        <w:t>отделом молодежной политики</w:t>
      </w:r>
      <w:r w:rsidR="00901654" w:rsidRPr="00D62418">
        <w:rPr>
          <w:szCs w:val="26"/>
        </w:rPr>
        <w:t>»</w:t>
      </w:r>
      <w:r w:rsidR="008E4EA9" w:rsidRPr="00D62418">
        <w:rPr>
          <w:szCs w:val="26"/>
        </w:rPr>
        <w:t xml:space="preserve"> исключить.</w:t>
      </w:r>
    </w:p>
    <w:p w:rsidR="00901654" w:rsidRDefault="00267204" w:rsidP="004062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6"/>
        </w:rPr>
      </w:pPr>
      <w:r>
        <w:rPr>
          <w:szCs w:val="26"/>
        </w:rPr>
        <w:t>1</w:t>
      </w:r>
      <w:r w:rsidR="008E4EA9">
        <w:rPr>
          <w:szCs w:val="26"/>
        </w:rPr>
        <w:t>.</w:t>
      </w:r>
      <w:r>
        <w:rPr>
          <w:szCs w:val="26"/>
        </w:rPr>
        <w:t>9</w:t>
      </w:r>
      <w:r w:rsidR="00901654">
        <w:rPr>
          <w:szCs w:val="26"/>
        </w:rPr>
        <w:t>.</w:t>
      </w:r>
      <w:r>
        <w:rPr>
          <w:szCs w:val="26"/>
        </w:rPr>
        <w:t>2.</w:t>
      </w:r>
      <w:r w:rsidR="00901654">
        <w:rPr>
          <w:szCs w:val="26"/>
        </w:rPr>
        <w:t xml:space="preserve"> </w:t>
      </w:r>
      <w:r w:rsidR="00EB1730">
        <w:rPr>
          <w:szCs w:val="26"/>
        </w:rPr>
        <w:t xml:space="preserve">В абзаце </w:t>
      </w:r>
      <w:r w:rsidR="008E4EA9">
        <w:rPr>
          <w:szCs w:val="26"/>
        </w:rPr>
        <w:t>чет</w:t>
      </w:r>
      <w:r w:rsidR="00B20ABB">
        <w:rPr>
          <w:szCs w:val="26"/>
        </w:rPr>
        <w:t>вертом</w:t>
      </w:r>
      <w:r w:rsidR="00EB1730">
        <w:rPr>
          <w:szCs w:val="26"/>
        </w:rPr>
        <w:t xml:space="preserve"> цифры «2016» </w:t>
      </w:r>
      <w:r w:rsidR="008E4EA9">
        <w:rPr>
          <w:szCs w:val="26"/>
        </w:rPr>
        <w:t>заменить цифр</w:t>
      </w:r>
      <w:r w:rsidR="005F4B89">
        <w:rPr>
          <w:szCs w:val="26"/>
        </w:rPr>
        <w:t>ами</w:t>
      </w:r>
      <w:r w:rsidR="008E4EA9">
        <w:rPr>
          <w:szCs w:val="26"/>
        </w:rPr>
        <w:t xml:space="preserve"> </w:t>
      </w:r>
      <w:r w:rsidR="00EB1730">
        <w:rPr>
          <w:szCs w:val="26"/>
        </w:rPr>
        <w:t>«2017».</w:t>
      </w:r>
    </w:p>
    <w:p w:rsidR="00EB1730" w:rsidRDefault="00267204" w:rsidP="00EB17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6"/>
        </w:rPr>
      </w:pPr>
      <w:r>
        <w:rPr>
          <w:szCs w:val="26"/>
        </w:rPr>
        <w:t>1</w:t>
      </w:r>
      <w:r w:rsidR="008E4EA9">
        <w:rPr>
          <w:szCs w:val="26"/>
        </w:rPr>
        <w:t>.</w:t>
      </w:r>
      <w:r>
        <w:rPr>
          <w:szCs w:val="26"/>
        </w:rPr>
        <w:t>10</w:t>
      </w:r>
      <w:r w:rsidR="008E4EA9">
        <w:rPr>
          <w:szCs w:val="26"/>
        </w:rPr>
        <w:t xml:space="preserve">. В абзаце </w:t>
      </w:r>
      <w:r w:rsidR="001D18EB">
        <w:rPr>
          <w:szCs w:val="26"/>
        </w:rPr>
        <w:t>втором</w:t>
      </w:r>
      <w:r w:rsidR="00EB1730">
        <w:rPr>
          <w:szCs w:val="26"/>
        </w:rPr>
        <w:t xml:space="preserve"> раздела 4 «Механизм реализации Подпрограммы Программы» Приложения №</w:t>
      </w:r>
      <w:r w:rsidR="00E7149A">
        <w:rPr>
          <w:szCs w:val="26"/>
        </w:rPr>
        <w:t xml:space="preserve"> 1</w:t>
      </w:r>
      <w:r w:rsidR="005908CF">
        <w:rPr>
          <w:szCs w:val="26"/>
        </w:rPr>
        <w:t xml:space="preserve"> к Программе</w:t>
      </w:r>
      <w:r w:rsidR="00E7149A">
        <w:rPr>
          <w:szCs w:val="26"/>
        </w:rPr>
        <w:t xml:space="preserve"> слова</w:t>
      </w:r>
      <w:r w:rsidR="00EB1730">
        <w:rPr>
          <w:szCs w:val="26"/>
        </w:rPr>
        <w:t xml:space="preserve"> «</w:t>
      </w:r>
      <w:r w:rsidR="00E7149A">
        <w:rPr>
          <w:szCs w:val="26"/>
        </w:rPr>
        <w:t xml:space="preserve">далее - </w:t>
      </w:r>
      <w:r w:rsidR="00EB1730">
        <w:rPr>
          <w:szCs w:val="26"/>
        </w:rPr>
        <w:t xml:space="preserve">Управление» </w:t>
      </w:r>
      <w:r w:rsidR="008E4EA9">
        <w:rPr>
          <w:szCs w:val="26"/>
        </w:rPr>
        <w:t>заменить слов</w:t>
      </w:r>
      <w:r w:rsidR="00E7149A">
        <w:rPr>
          <w:szCs w:val="26"/>
        </w:rPr>
        <w:t>ами</w:t>
      </w:r>
      <w:r w:rsidR="00EB1730">
        <w:rPr>
          <w:szCs w:val="26"/>
        </w:rPr>
        <w:t xml:space="preserve"> «</w:t>
      </w:r>
      <w:r w:rsidR="00E7149A">
        <w:rPr>
          <w:szCs w:val="26"/>
        </w:rPr>
        <w:t xml:space="preserve">далее - </w:t>
      </w:r>
      <w:r w:rsidR="00EB1730">
        <w:rPr>
          <w:szCs w:val="26"/>
        </w:rPr>
        <w:t>ОМП».</w:t>
      </w:r>
    </w:p>
    <w:p w:rsidR="00E7149A" w:rsidRDefault="00E7149A" w:rsidP="006713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6"/>
        </w:rPr>
      </w:pPr>
      <w:r>
        <w:rPr>
          <w:szCs w:val="26"/>
        </w:rPr>
        <w:t>1</w:t>
      </w:r>
      <w:r w:rsidR="0067135F">
        <w:rPr>
          <w:szCs w:val="26"/>
        </w:rPr>
        <w:t>.</w:t>
      </w:r>
      <w:r>
        <w:rPr>
          <w:szCs w:val="26"/>
        </w:rPr>
        <w:t>11</w:t>
      </w:r>
      <w:r w:rsidR="0067135F">
        <w:rPr>
          <w:szCs w:val="26"/>
        </w:rPr>
        <w:t xml:space="preserve">. </w:t>
      </w:r>
      <w:r>
        <w:rPr>
          <w:szCs w:val="26"/>
        </w:rPr>
        <w:t>В абзаце седьмом раздела 2 «Текущее состояние» Приложения № 2</w:t>
      </w:r>
      <w:r w:rsidR="005908CF">
        <w:rPr>
          <w:szCs w:val="26"/>
        </w:rPr>
        <w:t xml:space="preserve"> к </w:t>
      </w:r>
      <w:r>
        <w:rPr>
          <w:szCs w:val="26"/>
        </w:rPr>
        <w:t>Программ</w:t>
      </w:r>
      <w:r w:rsidR="005908CF">
        <w:rPr>
          <w:szCs w:val="26"/>
        </w:rPr>
        <w:t>е</w:t>
      </w:r>
      <w:r>
        <w:rPr>
          <w:szCs w:val="26"/>
        </w:rPr>
        <w:t>:</w:t>
      </w:r>
    </w:p>
    <w:p w:rsidR="008E4EA9" w:rsidRDefault="00E7149A" w:rsidP="006713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6"/>
        </w:rPr>
      </w:pPr>
      <w:r>
        <w:rPr>
          <w:szCs w:val="26"/>
        </w:rPr>
        <w:t>1.11.1. Цифры «2016» заменить цифрами «2017».</w:t>
      </w:r>
    </w:p>
    <w:p w:rsidR="0067135F" w:rsidRDefault="00E7149A" w:rsidP="006713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6"/>
        </w:rPr>
      </w:pPr>
      <w:r>
        <w:rPr>
          <w:szCs w:val="26"/>
        </w:rPr>
        <w:t>1.11.</w:t>
      </w:r>
      <w:r w:rsidR="008E4EA9">
        <w:rPr>
          <w:szCs w:val="26"/>
        </w:rPr>
        <w:t xml:space="preserve">2. </w:t>
      </w:r>
      <w:r>
        <w:rPr>
          <w:szCs w:val="26"/>
        </w:rPr>
        <w:t>Слова «отдела молодежной политики» исключить.</w:t>
      </w:r>
    </w:p>
    <w:p w:rsidR="0020566C" w:rsidRDefault="005908CF" w:rsidP="00B754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6"/>
        </w:rPr>
      </w:pPr>
      <w:r>
        <w:rPr>
          <w:szCs w:val="26"/>
        </w:rPr>
        <w:t>1</w:t>
      </w:r>
      <w:r w:rsidR="0020566C">
        <w:rPr>
          <w:szCs w:val="26"/>
        </w:rPr>
        <w:t>.</w:t>
      </w:r>
      <w:r w:rsidR="008E4EA9">
        <w:rPr>
          <w:szCs w:val="26"/>
        </w:rPr>
        <w:t>1</w:t>
      </w:r>
      <w:r>
        <w:rPr>
          <w:szCs w:val="26"/>
        </w:rPr>
        <w:t>2</w:t>
      </w:r>
      <w:r w:rsidR="008E4EA9">
        <w:rPr>
          <w:szCs w:val="26"/>
        </w:rPr>
        <w:t>.</w:t>
      </w:r>
      <w:r w:rsidR="0020566C">
        <w:rPr>
          <w:szCs w:val="26"/>
        </w:rPr>
        <w:t xml:space="preserve"> </w:t>
      </w:r>
      <w:r w:rsidR="0020566C" w:rsidRPr="004062B9">
        <w:rPr>
          <w:szCs w:val="26"/>
        </w:rPr>
        <w:t>В приложени</w:t>
      </w:r>
      <w:r w:rsidR="00B754C7">
        <w:rPr>
          <w:szCs w:val="26"/>
        </w:rPr>
        <w:t>ях</w:t>
      </w:r>
      <w:r w:rsidR="0020566C" w:rsidRPr="004062B9">
        <w:rPr>
          <w:szCs w:val="26"/>
        </w:rPr>
        <w:t xml:space="preserve"> № </w:t>
      </w:r>
      <w:r w:rsidR="0020566C">
        <w:rPr>
          <w:szCs w:val="26"/>
        </w:rPr>
        <w:t>4</w:t>
      </w:r>
      <w:r w:rsidR="00B754C7">
        <w:rPr>
          <w:szCs w:val="26"/>
        </w:rPr>
        <w:t xml:space="preserve"> – 5</w:t>
      </w:r>
      <w:r w:rsidR="0020566C" w:rsidRPr="004062B9">
        <w:rPr>
          <w:szCs w:val="26"/>
        </w:rPr>
        <w:t xml:space="preserve"> к Программе </w:t>
      </w:r>
      <w:r w:rsidR="0020566C">
        <w:rPr>
          <w:szCs w:val="26"/>
        </w:rPr>
        <w:t>слова «Управление по молодежной политике и взаимодействию с общественными объединениями А</w:t>
      </w:r>
      <w:r w:rsidR="008E4EA9">
        <w:rPr>
          <w:szCs w:val="26"/>
        </w:rPr>
        <w:t>дминистрации города Норильска»</w:t>
      </w:r>
      <w:r w:rsidR="0020566C">
        <w:rPr>
          <w:szCs w:val="26"/>
        </w:rPr>
        <w:t xml:space="preserve"> </w:t>
      </w:r>
      <w:r w:rsidR="008E4EA9">
        <w:rPr>
          <w:szCs w:val="26"/>
        </w:rPr>
        <w:t xml:space="preserve">заменить </w:t>
      </w:r>
      <w:r w:rsidR="00654C65">
        <w:rPr>
          <w:szCs w:val="26"/>
        </w:rPr>
        <w:t>слова</w:t>
      </w:r>
      <w:r>
        <w:rPr>
          <w:szCs w:val="26"/>
        </w:rPr>
        <w:t>ми</w:t>
      </w:r>
      <w:r w:rsidR="00654C65">
        <w:rPr>
          <w:szCs w:val="26"/>
        </w:rPr>
        <w:t xml:space="preserve"> </w:t>
      </w:r>
      <w:r w:rsidR="0020566C">
        <w:rPr>
          <w:szCs w:val="26"/>
        </w:rPr>
        <w:t>«Управление административной практики</w:t>
      </w:r>
      <w:r w:rsidR="00D8495D">
        <w:rPr>
          <w:szCs w:val="26"/>
        </w:rPr>
        <w:t xml:space="preserve"> </w:t>
      </w:r>
      <w:r w:rsidR="00D8495D" w:rsidRPr="00D8495D">
        <w:rPr>
          <w:szCs w:val="26"/>
        </w:rPr>
        <w:t>Администрации города Норильска</w:t>
      </w:r>
      <w:r w:rsidR="008E4EA9">
        <w:rPr>
          <w:szCs w:val="26"/>
        </w:rPr>
        <w:t>».</w:t>
      </w:r>
    </w:p>
    <w:p w:rsidR="005908CF" w:rsidRDefault="005908CF" w:rsidP="00A66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>
        <w:rPr>
          <w:szCs w:val="26"/>
        </w:rPr>
        <w:t>1</w:t>
      </w:r>
      <w:r w:rsidR="00A443E0">
        <w:rPr>
          <w:szCs w:val="26"/>
        </w:rPr>
        <w:t>.</w:t>
      </w:r>
      <w:r>
        <w:rPr>
          <w:szCs w:val="26"/>
        </w:rPr>
        <w:t>1</w:t>
      </w:r>
      <w:r w:rsidR="00D62418">
        <w:rPr>
          <w:szCs w:val="26"/>
        </w:rPr>
        <w:t>3</w:t>
      </w:r>
      <w:r w:rsidR="00A443E0">
        <w:rPr>
          <w:szCs w:val="26"/>
        </w:rPr>
        <w:t>.</w:t>
      </w:r>
      <w:r w:rsidRPr="005908CF">
        <w:rPr>
          <w:szCs w:val="26"/>
        </w:rPr>
        <w:t xml:space="preserve"> </w:t>
      </w:r>
      <w:r>
        <w:rPr>
          <w:szCs w:val="26"/>
        </w:rPr>
        <w:t>В приложении № 4 к Программе:</w:t>
      </w:r>
    </w:p>
    <w:p w:rsidR="00A443E0" w:rsidRDefault="005908CF" w:rsidP="00A66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>
        <w:rPr>
          <w:szCs w:val="26"/>
        </w:rPr>
        <w:t>1.</w:t>
      </w:r>
      <w:r w:rsidR="00D62418">
        <w:rPr>
          <w:szCs w:val="26"/>
        </w:rPr>
        <w:t>13</w:t>
      </w:r>
      <w:r>
        <w:rPr>
          <w:szCs w:val="26"/>
        </w:rPr>
        <w:t>.1.</w:t>
      </w:r>
      <w:r w:rsidR="00CC1B4F">
        <w:rPr>
          <w:szCs w:val="26"/>
        </w:rPr>
        <w:t xml:space="preserve"> </w:t>
      </w:r>
      <w:r w:rsidR="00982758">
        <w:rPr>
          <w:szCs w:val="26"/>
        </w:rPr>
        <w:t>Строку «</w:t>
      </w:r>
      <w:r w:rsidR="00982758" w:rsidRPr="00982758">
        <w:rPr>
          <w:szCs w:val="26"/>
        </w:rPr>
        <w:t>Основные ожидаемые результаты подпрограммы Программы (индикаторы результативности МП с ожидаемыми значениями на конец периода реализации Подпрограммы МП)»</w:t>
      </w:r>
      <w:r>
        <w:rPr>
          <w:szCs w:val="26"/>
        </w:rPr>
        <w:t xml:space="preserve"> Паспорта Подпрограммы</w:t>
      </w:r>
      <w:r w:rsidR="00982758" w:rsidRPr="00982758">
        <w:rPr>
          <w:szCs w:val="26"/>
        </w:rPr>
        <w:t xml:space="preserve"> </w:t>
      </w:r>
      <w:r w:rsidR="00982758">
        <w:rPr>
          <w:szCs w:val="26"/>
        </w:rPr>
        <w:t>изложить в следующей редакции:</w:t>
      </w:r>
    </w:p>
    <w:p w:rsidR="00A6652A" w:rsidRDefault="00A6652A" w:rsidP="00A6652A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21"/>
        <w:gridCol w:w="6424"/>
      </w:tblGrid>
      <w:tr w:rsidR="00982758" w:rsidRPr="00982758" w:rsidTr="00A6652A">
        <w:tc>
          <w:tcPr>
            <w:tcW w:w="1563" w:type="pct"/>
          </w:tcPr>
          <w:p w:rsidR="00982758" w:rsidRPr="00982758" w:rsidRDefault="00982758" w:rsidP="00171DC2">
            <w:pPr>
              <w:pStyle w:val="ConsPlusNormal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8275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Основные ожидаемые результаты подпрограммы Программы (индикаторы результативности МП с ожидаемыми значениями на конец периода реализации Подпрограммы МП)</w:t>
            </w:r>
          </w:p>
        </w:tc>
        <w:tc>
          <w:tcPr>
            <w:tcW w:w="3438" w:type="pct"/>
          </w:tcPr>
          <w:p w:rsidR="00982758" w:rsidRPr="00982758" w:rsidRDefault="00982758" w:rsidP="00171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6"/>
              </w:rPr>
            </w:pPr>
            <w:r w:rsidRPr="00982758">
              <w:rPr>
                <w:szCs w:val="26"/>
              </w:rPr>
              <w:t>- количество поддержанных социальных проектов</w:t>
            </w:r>
            <w:r w:rsidR="00980033">
              <w:rPr>
                <w:szCs w:val="26"/>
              </w:rPr>
              <w:t xml:space="preserve"> составит 2 единицы к 2020 году.</w:t>
            </w:r>
          </w:p>
          <w:p w:rsidR="00982758" w:rsidRPr="00982758" w:rsidRDefault="00982758" w:rsidP="00980033">
            <w:pPr>
              <w:pStyle w:val="ConsPlusNormal"/>
              <w:rPr>
                <w:szCs w:val="26"/>
              </w:rPr>
            </w:pPr>
          </w:p>
        </w:tc>
      </w:tr>
    </w:tbl>
    <w:p w:rsidR="00982758" w:rsidRDefault="005908CF" w:rsidP="005908C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="00982758">
        <w:rPr>
          <w:szCs w:val="26"/>
        </w:rPr>
        <w:t>».</w:t>
      </w:r>
    </w:p>
    <w:p w:rsidR="0020566C" w:rsidRDefault="005908CF" w:rsidP="002056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6"/>
        </w:rPr>
      </w:pPr>
      <w:r>
        <w:rPr>
          <w:szCs w:val="26"/>
        </w:rPr>
        <w:t>1</w:t>
      </w:r>
      <w:r w:rsidR="0020566C">
        <w:rPr>
          <w:szCs w:val="26"/>
        </w:rPr>
        <w:t>.</w:t>
      </w:r>
      <w:r>
        <w:rPr>
          <w:szCs w:val="26"/>
        </w:rPr>
        <w:t>1</w:t>
      </w:r>
      <w:r w:rsidR="00D62418">
        <w:rPr>
          <w:szCs w:val="26"/>
        </w:rPr>
        <w:t>3</w:t>
      </w:r>
      <w:r w:rsidR="0020566C">
        <w:rPr>
          <w:szCs w:val="26"/>
        </w:rPr>
        <w:t>.</w:t>
      </w:r>
      <w:r>
        <w:rPr>
          <w:szCs w:val="26"/>
        </w:rPr>
        <w:t>2.</w:t>
      </w:r>
      <w:r w:rsidR="0020566C">
        <w:rPr>
          <w:szCs w:val="26"/>
        </w:rPr>
        <w:t xml:space="preserve"> Абзац </w:t>
      </w:r>
      <w:r w:rsidR="00654C65">
        <w:rPr>
          <w:szCs w:val="26"/>
        </w:rPr>
        <w:t>второй</w:t>
      </w:r>
      <w:r w:rsidR="0020566C">
        <w:rPr>
          <w:szCs w:val="26"/>
        </w:rPr>
        <w:t xml:space="preserve"> раздела 2 «Текущее состояние» изложить в следующей редакции:</w:t>
      </w:r>
    </w:p>
    <w:p w:rsidR="0020566C" w:rsidRDefault="0020566C" w:rsidP="007116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6"/>
        </w:rPr>
      </w:pPr>
      <w:r>
        <w:rPr>
          <w:szCs w:val="26"/>
        </w:rPr>
        <w:t>«</w:t>
      </w:r>
      <w:r w:rsidRPr="0071168D">
        <w:rPr>
          <w:szCs w:val="26"/>
        </w:rPr>
        <w:t>Так, с 2012 года в структуре Норильского городского Совета депутатов (далее - НГСД) был создан отдел по работе с общественными объединениями и некоммерческими организациями (далее - Отдел). С июня 2014 года Отдел выведен из структуры НГСД в структуру Администрации города Норильска, а с 17.10.2014 введен в Управление по молодежной политике и взаимодействию с общественными объединениями Ад</w:t>
      </w:r>
      <w:r w:rsidR="00170101">
        <w:rPr>
          <w:szCs w:val="26"/>
        </w:rPr>
        <w:t>министрации города Норильска. С</w:t>
      </w:r>
      <w:r w:rsidRPr="0071168D">
        <w:rPr>
          <w:szCs w:val="26"/>
        </w:rPr>
        <w:t xml:space="preserve"> марта 2018 года решением </w:t>
      </w:r>
      <w:r w:rsidRPr="0071168D">
        <w:rPr>
          <w:szCs w:val="26"/>
        </w:rPr>
        <w:lastRenderedPageBreak/>
        <w:t xml:space="preserve">НГСД от 06.03.2018 № В/5-108 Отдел введен в Управление </w:t>
      </w:r>
      <w:r w:rsidR="0071168D" w:rsidRPr="0071168D">
        <w:rPr>
          <w:szCs w:val="26"/>
        </w:rPr>
        <w:t>административн</w:t>
      </w:r>
      <w:r w:rsidR="006E6367">
        <w:rPr>
          <w:szCs w:val="26"/>
        </w:rPr>
        <w:t xml:space="preserve">ой </w:t>
      </w:r>
      <w:r w:rsidR="0071168D" w:rsidRPr="0071168D">
        <w:rPr>
          <w:szCs w:val="26"/>
        </w:rPr>
        <w:t>практик</w:t>
      </w:r>
      <w:r w:rsidR="006E6367">
        <w:rPr>
          <w:szCs w:val="26"/>
        </w:rPr>
        <w:t>и</w:t>
      </w:r>
      <w:r w:rsidR="00D8495D">
        <w:rPr>
          <w:szCs w:val="26"/>
        </w:rPr>
        <w:t xml:space="preserve"> </w:t>
      </w:r>
      <w:r w:rsidR="00D8495D" w:rsidRPr="00D8495D">
        <w:rPr>
          <w:szCs w:val="26"/>
        </w:rPr>
        <w:t>Администрации города Норильска</w:t>
      </w:r>
      <w:r w:rsidR="0071168D" w:rsidRPr="0071168D">
        <w:rPr>
          <w:szCs w:val="26"/>
        </w:rPr>
        <w:t>.».</w:t>
      </w:r>
    </w:p>
    <w:p w:rsidR="00A443E0" w:rsidRDefault="005908CF" w:rsidP="00982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6"/>
        </w:rPr>
      </w:pPr>
      <w:r>
        <w:rPr>
          <w:szCs w:val="26"/>
        </w:rPr>
        <w:t>1</w:t>
      </w:r>
      <w:r w:rsidR="00982758">
        <w:rPr>
          <w:szCs w:val="26"/>
        </w:rPr>
        <w:t>.</w:t>
      </w:r>
      <w:r>
        <w:rPr>
          <w:szCs w:val="26"/>
        </w:rPr>
        <w:t>1</w:t>
      </w:r>
      <w:r w:rsidR="00D62418">
        <w:rPr>
          <w:szCs w:val="26"/>
        </w:rPr>
        <w:t>3</w:t>
      </w:r>
      <w:r w:rsidR="00A443E0">
        <w:rPr>
          <w:szCs w:val="26"/>
        </w:rPr>
        <w:t>.</w:t>
      </w:r>
      <w:r>
        <w:rPr>
          <w:szCs w:val="26"/>
        </w:rPr>
        <w:t>3.</w:t>
      </w:r>
      <w:r w:rsidR="00980033">
        <w:rPr>
          <w:szCs w:val="26"/>
        </w:rPr>
        <w:t xml:space="preserve"> Абзац</w:t>
      </w:r>
      <w:r w:rsidR="00982758">
        <w:rPr>
          <w:szCs w:val="26"/>
        </w:rPr>
        <w:t xml:space="preserve"> </w:t>
      </w:r>
      <w:r w:rsidR="00654C65">
        <w:rPr>
          <w:szCs w:val="26"/>
        </w:rPr>
        <w:t>пятый</w:t>
      </w:r>
      <w:r w:rsidR="00980033">
        <w:rPr>
          <w:szCs w:val="26"/>
        </w:rPr>
        <w:t xml:space="preserve"> </w:t>
      </w:r>
      <w:r w:rsidR="00982758">
        <w:rPr>
          <w:szCs w:val="26"/>
        </w:rPr>
        <w:t>раздела 6 «Индикаторы результативности программы» изложить в следующей редакции:</w:t>
      </w:r>
    </w:p>
    <w:p w:rsidR="00982758" w:rsidRPr="00982758" w:rsidRDefault="00980033" w:rsidP="0098003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«</w:t>
      </w:r>
      <w:r w:rsidR="00982758" w:rsidRPr="00982758">
        <w:rPr>
          <w:rFonts w:ascii="Times New Roman" w:eastAsiaTheme="minorHAnsi" w:hAnsi="Times New Roman" w:cs="Times New Roman"/>
          <w:sz w:val="26"/>
          <w:szCs w:val="26"/>
          <w:lang w:eastAsia="en-US"/>
        </w:rPr>
        <w:t>- количество поддержанных проектов СОНКО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составит 2 единицы к 2020 году.».</w:t>
      </w:r>
    </w:p>
    <w:p w:rsidR="005908CF" w:rsidRDefault="005908CF" w:rsidP="00EB17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6"/>
        </w:rPr>
      </w:pPr>
      <w:r>
        <w:rPr>
          <w:szCs w:val="26"/>
        </w:rPr>
        <w:t>1</w:t>
      </w:r>
      <w:r w:rsidR="00B754C7">
        <w:rPr>
          <w:szCs w:val="26"/>
        </w:rPr>
        <w:t>.</w:t>
      </w:r>
      <w:r>
        <w:rPr>
          <w:szCs w:val="26"/>
        </w:rPr>
        <w:t>1</w:t>
      </w:r>
      <w:r w:rsidR="00D62418">
        <w:rPr>
          <w:szCs w:val="26"/>
        </w:rPr>
        <w:t>4</w:t>
      </w:r>
      <w:r w:rsidR="00B754C7">
        <w:rPr>
          <w:szCs w:val="26"/>
        </w:rPr>
        <w:t>.</w:t>
      </w:r>
      <w:r w:rsidRPr="005908CF">
        <w:rPr>
          <w:szCs w:val="26"/>
        </w:rPr>
        <w:t xml:space="preserve"> </w:t>
      </w:r>
      <w:r>
        <w:rPr>
          <w:szCs w:val="26"/>
        </w:rPr>
        <w:t>А приложении № 5 к Программе</w:t>
      </w:r>
    </w:p>
    <w:p w:rsidR="0067135F" w:rsidRPr="0055198D" w:rsidRDefault="005908CF" w:rsidP="00EB17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6"/>
        </w:rPr>
      </w:pPr>
      <w:r>
        <w:rPr>
          <w:szCs w:val="26"/>
        </w:rPr>
        <w:t>1.1</w:t>
      </w:r>
      <w:r w:rsidR="00D62418">
        <w:rPr>
          <w:szCs w:val="26"/>
        </w:rPr>
        <w:t>4</w:t>
      </w:r>
      <w:r>
        <w:rPr>
          <w:szCs w:val="26"/>
        </w:rPr>
        <w:t>.1.</w:t>
      </w:r>
      <w:r w:rsidR="00B754C7">
        <w:rPr>
          <w:szCs w:val="26"/>
        </w:rPr>
        <w:t xml:space="preserve"> Строк</w:t>
      </w:r>
      <w:r w:rsidR="00A6652A">
        <w:rPr>
          <w:szCs w:val="26"/>
        </w:rPr>
        <w:t xml:space="preserve">у «Участники </w:t>
      </w:r>
      <w:r w:rsidR="00A6652A" w:rsidRPr="0055198D">
        <w:rPr>
          <w:szCs w:val="26"/>
        </w:rPr>
        <w:t>п</w:t>
      </w:r>
      <w:r w:rsidR="00B754C7">
        <w:rPr>
          <w:szCs w:val="26"/>
        </w:rPr>
        <w:t>одпрограммы Программы»</w:t>
      </w:r>
      <w:r>
        <w:rPr>
          <w:szCs w:val="26"/>
        </w:rPr>
        <w:t xml:space="preserve"> Паспорта Подпрограммы</w:t>
      </w:r>
      <w:r w:rsidR="00A6652A">
        <w:rPr>
          <w:szCs w:val="26"/>
        </w:rPr>
        <w:t xml:space="preserve"> </w:t>
      </w:r>
      <w:r w:rsidR="00B754C7" w:rsidRPr="0055198D">
        <w:rPr>
          <w:szCs w:val="26"/>
        </w:rPr>
        <w:t>изложить в следующей редакции:</w:t>
      </w:r>
    </w:p>
    <w:p w:rsidR="00B754C7" w:rsidRPr="0055198D" w:rsidRDefault="00B754C7" w:rsidP="00EB17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6"/>
        </w:rPr>
      </w:pPr>
      <w:r w:rsidRPr="0055198D">
        <w:rPr>
          <w:szCs w:val="26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374"/>
      </w:tblGrid>
      <w:tr w:rsidR="00B754C7" w:rsidRPr="0055198D" w:rsidTr="005908C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2A" w:rsidRPr="0055198D" w:rsidRDefault="00B754C7" w:rsidP="00D72A93">
            <w:pPr>
              <w:pStyle w:val="a3"/>
              <w:jc w:val="both"/>
              <w:rPr>
                <w:rFonts w:eastAsiaTheme="minorHAnsi"/>
                <w:caps w:val="0"/>
                <w:szCs w:val="26"/>
                <w:lang w:eastAsia="en-US"/>
              </w:rPr>
            </w:pPr>
            <w:r w:rsidRPr="0055198D">
              <w:rPr>
                <w:rFonts w:eastAsiaTheme="minorHAnsi"/>
                <w:caps w:val="0"/>
                <w:szCs w:val="26"/>
                <w:lang w:eastAsia="en-US"/>
              </w:rPr>
              <w:t xml:space="preserve">Участники </w:t>
            </w:r>
            <w:r w:rsidR="00A6652A" w:rsidRPr="0055198D">
              <w:rPr>
                <w:rFonts w:eastAsiaTheme="minorHAnsi"/>
                <w:caps w:val="0"/>
                <w:szCs w:val="26"/>
                <w:lang w:eastAsia="en-US"/>
              </w:rPr>
              <w:t>подпрограммы</w:t>
            </w:r>
          </w:p>
          <w:p w:rsidR="00B754C7" w:rsidRPr="0055198D" w:rsidRDefault="00B754C7" w:rsidP="00D72A93">
            <w:pPr>
              <w:pStyle w:val="a3"/>
              <w:jc w:val="both"/>
              <w:rPr>
                <w:rFonts w:eastAsiaTheme="minorHAnsi"/>
                <w:caps w:val="0"/>
                <w:szCs w:val="26"/>
                <w:lang w:eastAsia="en-US"/>
              </w:rPr>
            </w:pPr>
            <w:r w:rsidRPr="0055198D">
              <w:rPr>
                <w:rFonts w:eastAsiaTheme="minorHAnsi"/>
                <w:caps w:val="0"/>
                <w:szCs w:val="26"/>
                <w:lang w:eastAsia="en-US"/>
              </w:rPr>
              <w:t>Программы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A7" w:rsidRDefault="00A52CA7" w:rsidP="00A158CF">
            <w:pPr>
              <w:spacing w:after="0" w:line="240" w:lineRule="auto"/>
              <w:rPr>
                <w:szCs w:val="26"/>
              </w:rPr>
            </w:pPr>
            <w:r w:rsidRPr="00D03546">
              <w:t>Администрация города Норильска (</w:t>
            </w:r>
            <w:r>
              <w:t xml:space="preserve">отдел молодежной политики </w:t>
            </w:r>
            <w:r w:rsidRPr="00D03546">
              <w:t>Администрации города Норильска)</w:t>
            </w:r>
            <w:r w:rsidR="00B754C7">
              <w:rPr>
                <w:szCs w:val="26"/>
              </w:rPr>
              <w:t xml:space="preserve"> </w:t>
            </w:r>
          </w:p>
          <w:p w:rsidR="00B754C7" w:rsidRPr="00D03546" w:rsidRDefault="00B754C7" w:rsidP="00A158CF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(далее – ОМП)</w:t>
            </w:r>
            <w:r w:rsidRPr="00D03546">
              <w:rPr>
                <w:szCs w:val="26"/>
              </w:rPr>
              <w:t>;</w:t>
            </w:r>
          </w:p>
          <w:p w:rsidR="00B754C7" w:rsidRPr="00D03546" w:rsidRDefault="00B754C7" w:rsidP="00A158CF">
            <w:pPr>
              <w:spacing w:after="0" w:line="240" w:lineRule="auto"/>
              <w:rPr>
                <w:szCs w:val="26"/>
              </w:rPr>
            </w:pPr>
            <w:r w:rsidRPr="00D03546">
              <w:rPr>
                <w:szCs w:val="26"/>
              </w:rPr>
              <w:t>Муни</w:t>
            </w:r>
            <w:r>
              <w:rPr>
                <w:szCs w:val="26"/>
              </w:rPr>
              <w:t>ципальное бюджетное учреждение «Молодежный центр» (далее – МБУ «Молодежный центр»)</w:t>
            </w:r>
          </w:p>
        </w:tc>
      </w:tr>
    </w:tbl>
    <w:p w:rsidR="00B754C7" w:rsidRDefault="0055198D" w:rsidP="005908CF">
      <w:pPr>
        <w:autoSpaceDE w:val="0"/>
        <w:autoSpaceDN w:val="0"/>
        <w:adjustRightInd w:val="0"/>
        <w:spacing w:after="0" w:line="240" w:lineRule="auto"/>
        <w:ind w:left="8496"/>
        <w:jc w:val="right"/>
        <w:rPr>
          <w:szCs w:val="26"/>
        </w:rPr>
      </w:pPr>
      <w:r>
        <w:rPr>
          <w:szCs w:val="26"/>
        </w:rPr>
        <w:t>».</w:t>
      </w:r>
    </w:p>
    <w:p w:rsidR="00B754C7" w:rsidRDefault="005908CF" w:rsidP="00D15697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>1</w:t>
      </w:r>
      <w:r w:rsidR="00D15697">
        <w:t>.</w:t>
      </w:r>
      <w:r>
        <w:t>1</w:t>
      </w:r>
      <w:r w:rsidR="00D62418">
        <w:t>4</w:t>
      </w:r>
      <w:r w:rsidR="00D15697">
        <w:t>.</w:t>
      </w:r>
      <w:r>
        <w:t>2.</w:t>
      </w:r>
      <w:r w:rsidR="00D15697">
        <w:t xml:space="preserve"> Абзацы </w:t>
      </w:r>
      <w:r w:rsidR="00CC1B4F">
        <w:t>двенадцат</w:t>
      </w:r>
      <w:r>
        <w:t>ый</w:t>
      </w:r>
      <w:r w:rsidR="00CC1B4F">
        <w:t xml:space="preserve"> </w:t>
      </w:r>
      <w:r>
        <w:t>-</w:t>
      </w:r>
      <w:r w:rsidR="00CC1B4F">
        <w:t xml:space="preserve"> четырнадцатый</w:t>
      </w:r>
      <w:r w:rsidR="00D15697">
        <w:t xml:space="preserve"> </w:t>
      </w:r>
      <w:r>
        <w:t>р</w:t>
      </w:r>
      <w:r w:rsidR="00D15697">
        <w:t>аздела 4 «Механизм реализации Подпрограммы Программы» изложить в следующей редакции:</w:t>
      </w:r>
    </w:p>
    <w:p w:rsidR="00D15697" w:rsidRPr="00D15697" w:rsidRDefault="00D15697" w:rsidP="00D15697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>«</w:t>
      </w:r>
      <w:r w:rsidRPr="00D15697">
        <w:t xml:space="preserve">- является ответственным (непосредственным исполнителем) за своевременную реализацию мероприятия «Городской </w:t>
      </w:r>
      <w:r>
        <w:t>фестиваль национальных культур «</w:t>
      </w:r>
      <w:r w:rsidRPr="00D15697">
        <w:t>Край - наш общий дом»;</w:t>
      </w:r>
    </w:p>
    <w:p w:rsidR="00D15697" w:rsidRPr="00D15697" w:rsidRDefault="00D15697" w:rsidP="00D15697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D15697">
        <w:t>Функции ОМП в рамках реализации подпрограммы Программы:</w:t>
      </w:r>
    </w:p>
    <w:p w:rsidR="00D15697" w:rsidRDefault="00D15697" w:rsidP="00D15697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D15697">
        <w:t>- является ответственным (непосредственным исполнителем) за своевременную реализацию мероприятия всероссийского проекта «Бери и действуй</w:t>
      </w:r>
      <w:r w:rsidRPr="0055198D">
        <w:t>!</w:t>
      </w:r>
      <w:r w:rsidR="00A158CF" w:rsidRPr="0055198D">
        <w:t>»;</w:t>
      </w:r>
      <w:r w:rsidRPr="0055198D">
        <w:t>».</w:t>
      </w:r>
    </w:p>
    <w:p w:rsidR="00D15697" w:rsidRDefault="00ED2B47" w:rsidP="00D15697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D62418">
        <w:t>1</w:t>
      </w:r>
      <w:r w:rsidR="00D15697" w:rsidRPr="00D62418">
        <w:t>.</w:t>
      </w:r>
      <w:r w:rsidRPr="00D62418">
        <w:t>1</w:t>
      </w:r>
      <w:r w:rsidR="00D62418">
        <w:t>4</w:t>
      </w:r>
      <w:r w:rsidR="00D15697" w:rsidRPr="00D62418">
        <w:t>.</w:t>
      </w:r>
      <w:r w:rsidRPr="00D62418">
        <w:t>3.</w:t>
      </w:r>
      <w:r w:rsidR="00D15697" w:rsidRPr="00D62418">
        <w:t xml:space="preserve"> В абзаце </w:t>
      </w:r>
      <w:r w:rsidR="00CC1B4F" w:rsidRPr="00D62418">
        <w:t xml:space="preserve">тридцать </w:t>
      </w:r>
      <w:r w:rsidR="005908CF" w:rsidRPr="00D62418">
        <w:t>втором р</w:t>
      </w:r>
      <w:r w:rsidR="00D15697" w:rsidRPr="00D62418">
        <w:t xml:space="preserve">аздела 4 «Механизм реализации Подпрограммы Программы» </w:t>
      </w:r>
      <w:r w:rsidR="00CC1B4F" w:rsidRPr="00D62418">
        <w:t>слов</w:t>
      </w:r>
      <w:r w:rsidR="00D62418" w:rsidRPr="00D62418">
        <w:t>а</w:t>
      </w:r>
      <w:r w:rsidR="00D15697" w:rsidRPr="00D62418">
        <w:t xml:space="preserve"> «</w:t>
      </w:r>
      <w:r w:rsidR="00D62418">
        <w:t xml:space="preserve">специалист отдела молодежной политики </w:t>
      </w:r>
      <w:proofErr w:type="spellStart"/>
      <w:r w:rsidR="00D15697" w:rsidRPr="00D62418">
        <w:t>УМПиВОО</w:t>
      </w:r>
      <w:proofErr w:type="spellEnd"/>
      <w:r w:rsidR="00D15697" w:rsidRPr="00D62418">
        <w:t>»</w:t>
      </w:r>
      <w:r w:rsidR="00CC1B4F" w:rsidRPr="00D62418">
        <w:t xml:space="preserve"> </w:t>
      </w:r>
      <w:r w:rsidR="00D62418">
        <w:t>заменить словами «специалист ОМП»</w:t>
      </w:r>
      <w:r w:rsidR="00CC1B4F" w:rsidRPr="00D62418">
        <w:t>.</w:t>
      </w:r>
    </w:p>
    <w:p w:rsidR="00D15697" w:rsidRDefault="00ED2B47" w:rsidP="00D15697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>1</w:t>
      </w:r>
      <w:r w:rsidR="00D15697">
        <w:t>.</w:t>
      </w:r>
      <w:r>
        <w:t>1</w:t>
      </w:r>
      <w:r w:rsidR="00D62418">
        <w:t>4</w:t>
      </w:r>
      <w:r w:rsidR="00CC1B4F">
        <w:t>.</w:t>
      </w:r>
      <w:r>
        <w:t>4.</w:t>
      </w:r>
      <w:r w:rsidR="00CC1B4F">
        <w:t xml:space="preserve"> В абзаце тридцать чет</w:t>
      </w:r>
      <w:r>
        <w:t>вертом</w:t>
      </w:r>
      <w:r w:rsidR="00D15697">
        <w:t xml:space="preserve"> </w:t>
      </w:r>
      <w:r>
        <w:t>р</w:t>
      </w:r>
      <w:r w:rsidR="00D15697">
        <w:t>аздела 4 «Механизм реализации Подпрограммы Программы» слова «</w:t>
      </w:r>
      <w:proofErr w:type="spellStart"/>
      <w:r w:rsidR="00D15697" w:rsidRPr="00D15697">
        <w:t>УДКиИ</w:t>
      </w:r>
      <w:proofErr w:type="spellEnd"/>
      <w:r w:rsidR="00D15697" w:rsidRPr="00D15697">
        <w:t>/Администрация города Норильска (</w:t>
      </w:r>
      <w:proofErr w:type="spellStart"/>
      <w:r w:rsidR="00D15697" w:rsidRPr="00D15697">
        <w:t>УМПиВОО</w:t>
      </w:r>
      <w:proofErr w:type="spellEnd"/>
      <w:r w:rsidR="00D15697" w:rsidRPr="00D15697">
        <w:t xml:space="preserve">)» </w:t>
      </w:r>
      <w:r w:rsidR="00CC1B4F">
        <w:t>заменить</w:t>
      </w:r>
      <w:r w:rsidR="00CC1B4F" w:rsidRPr="00D15697">
        <w:t xml:space="preserve"> </w:t>
      </w:r>
      <w:r w:rsidR="00CC1B4F">
        <w:t>слова</w:t>
      </w:r>
      <w:r>
        <w:t>ми</w:t>
      </w:r>
      <w:r w:rsidR="00CC1B4F">
        <w:t xml:space="preserve"> </w:t>
      </w:r>
      <w:r w:rsidR="00D15697" w:rsidRPr="00D15697">
        <w:t>«Администрация города Норильска (УАП)».</w:t>
      </w:r>
    </w:p>
    <w:p w:rsidR="00982758" w:rsidRPr="0055198D" w:rsidRDefault="00ED2B47" w:rsidP="00982758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>1</w:t>
      </w:r>
      <w:r w:rsidR="00982758">
        <w:t>.</w:t>
      </w:r>
      <w:r w:rsidR="00CC1B4F">
        <w:t>1</w:t>
      </w:r>
      <w:r w:rsidR="00D62418">
        <w:t>4</w:t>
      </w:r>
      <w:r w:rsidR="00982758">
        <w:t>.</w:t>
      </w:r>
      <w:r>
        <w:t>5.</w:t>
      </w:r>
      <w:r w:rsidR="00982758">
        <w:t xml:space="preserve"> </w:t>
      </w:r>
      <w:r w:rsidR="00A158CF" w:rsidRPr="0055198D">
        <w:t>Абзац</w:t>
      </w:r>
      <w:r w:rsidR="00982758" w:rsidRPr="0055198D">
        <w:t xml:space="preserve"> </w:t>
      </w:r>
      <w:r w:rsidR="00CC1B4F">
        <w:t>шестой</w:t>
      </w:r>
      <w:r w:rsidR="00982758" w:rsidRPr="0055198D">
        <w:t xml:space="preserve"> раздела 6 «Индикаторы результативности</w:t>
      </w:r>
      <w:r>
        <w:t xml:space="preserve"> подпрограммы</w:t>
      </w:r>
      <w:r w:rsidR="00982758" w:rsidRPr="0055198D">
        <w:t xml:space="preserve"> программы» изложить в следующей редакции:</w:t>
      </w:r>
    </w:p>
    <w:p w:rsidR="00982758" w:rsidRPr="00982758" w:rsidRDefault="00A158CF" w:rsidP="0098275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4"/>
          <w:lang w:eastAsia="en-US"/>
        </w:rPr>
      </w:pPr>
      <w:r w:rsidRPr="0055198D">
        <w:rPr>
          <w:rFonts w:ascii="Times New Roman" w:eastAsiaTheme="minorHAnsi" w:hAnsi="Times New Roman" w:cs="Times New Roman"/>
          <w:sz w:val="26"/>
          <w:szCs w:val="24"/>
          <w:lang w:eastAsia="en-US"/>
        </w:rPr>
        <w:t>«</w:t>
      </w:r>
      <w:r w:rsidR="00982758" w:rsidRPr="0055198D">
        <w:rPr>
          <w:rFonts w:ascii="Times New Roman" w:eastAsiaTheme="minorHAnsi" w:hAnsi="Times New Roman" w:cs="Times New Roman"/>
          <w:sz w:val="26"/>
          <w:szCs w:val="24"/>
          <w:lang w:eastAsia="en-US"/>
        </w:rPr>
        <w:t>- количество поддержанных проектов НКО составит 1 единицу к 2020 году.».</w:t>
      </w:r>
    </w:p>
    <w:p w:rsidR="00D62418" w:rsidRDefault="00D62418" w:rsidP="00EB1730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rPr>
          <w:szCs w:val="26"/>
        </w:rPr>
        <w:t xml:space="preserve">1.15. </w:t>
      </w:r>
      <w:r w:rsidRPr="004062B9">
        <w:rPr>
          <w:szCs w:val="26"/>
        </w:rPr>
        <w:t>В приложени</w:t>
      </w:r>
      <w:r>
        <w:rPr>
          <w:szCs w:val="26"/>
        </w:rPr>
        <w:t>ях</w:t>
      </w:r>
      <w:r w:rsidRPr="004062B9">
        <w:rPr>
          <w:szCs w:val="26"/>
        </w:rPr>
        <w:t xml:space="preserve"> № </w:t>
      </w:r>
      <w:r>
        <w:rPr>
          <w:szCs w:val="26"/>
        </w:rPr>
        <w:t>4 – 5</w:t>
      </w:r>
      <w:r w:rsidRPr="004062B9">
        <w:rPr>
          <w:szCs w:val="26"/>
        </w:rPr>
        <w:t xml:space="preserve"> к Программе</w:t>
      </w:r>
      <w:r>
        <w:rPr>
          <w:szCs w:val="26"/>
        </w:rPr>
        <w:t xml:space="preserve"> слова «</w:t>
      </w:r>
      <w:proofErr w:type="spellStart"/>
      <w:r>
        <w:rPr>
          <w:szCs w:val="26"/>
        </w:rPr>
        <w:t>УМПиВОО</w:t>
      </w:r>
      <w:proofErr w:type="spellEnd"/>
      <w:r>
        <w:rPr>
          <w:szCs w:val="26"/>
        </w:rPr>
        <w:t>» заменить словами «</w:t>
      </w:r>
      <w:proofErr w:type="spellStart"/>
      <w:r>
        <w:rPr>
          <w:szCs w:val="26"/>
        </w:rPr>
        <w:t>УАП</w:t>
      </w:r>
      <w:proofErr w:type="spellEnd"/>
      <w:r>
        <w:rPr>
          <w:szCs w:val="26"/>
        </w:rPr>
        <w:t>».</w:t>
      </w:r>
    </w:p>
    <w:p w:rsidR="003871A2" w:rsidRDefault="00ED2B47" w:rsidP="00EB1730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>1.16</w:t>
      </w:r>
      <w:r w:rsidR="00D15697">
        <w:t xml:space="preserve">. </w:t>
      </w:r>
      <w:r w:rsidR="0001466D">
        <w:t>Приложени</w:t>
      </w:r>
      <w:r>
        <w:t>я</w:t>
      </w:r>
      <w:r w:rsidR="0001466D">
        <w:t xml:space="preserve"> №</w:t>
      </w:r>
      <w:r w:rsidR="003871A2">
        <w:t xml:space="preserve"> </w:t>
      </w:r>
      <w:r w:rsidR="00AA788A">
        <w:t>7</w:t>
      </w:r>
      <w:r>
        <w:t>, 8</w:t>
      </w:r>
      <w:r w:rsidR="0001466D">
        <w:t xml:space="preserve"> к</w:t>
      </w:r>
      <w:r w:rsidR="003871A2">
        <w:t xml:space="preserve"> Программе изложить</w:t>
      </w:r>
      <w:r>
        <w:t xml:space="preserve"> в редакции</w:t>
      </w:r>
      <w:r w:rsidR="003871A2">
        <w:t xml:space="preserve"> согласно приложени</w:t>
      </w:r>
      <w:r w:rsidR="0001466D">
        <w:t>я</w:t>
      </w:r>
      <w:r>
        <w:t>м</w:t>
      </w:r>
      <w:r w:rsidR="0001466D">
        <w:t xml:space="preserve"> </w:t>
      </w:r>
      <w:r w:rsidR="003871A2">
        <w:t>№ 1</w:t>
      </w:r>
      <w:r>
        <w:t>, 2</w:t>
      </w:r>
      <w:r w:rsidR="003871A2">
        <w:t xml:space="preserve"> к настоящему постановлению</w:t>
      </w:r>
      <w:r>
        <w:t xml:space="preserve"> соответственно</w:t>
      </w:r>
      <w:r w:rsidR="003871A2">
        <w:t>.</w:t>
      </w:r>
    </w:p>
    <w:p w:rsidR="003871A2" w:rsidRDefault="00ED2B47" w:rsidP="004062B9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4"/>
          <w:lang w:eastAsia="en-US"/>
        </w:rPr>
        <w:t>2</w:t>
      </w:r>
      <w:r w:rsidR="003871A2">
        <w:rPr>
          <w:rFonts w:ascii="Times New Roman" w:eastAsiaTheme="minorHAnsi" w:hAnsi="Times New Roman" w:cs="Times New Roman"/>
          <w:sz w:val="26"/>
          <w:szCs w:val="24"/>
          <w:lang w:eastAsia="en-US"/>
        </w:rPr>
        <w:t xml:space="preserve">. </w:t>
      </w:r>
      <w:r w:rsidR="003871A2" w:rsidRPr="004C7B3A">
        <w:rPr>
          <w:rFonts w:ascii="Times New Roman" w:eastAsia="Calibri" w:hAnsi="Times New Roman"/>
          <w:sz w:val="26"/>
          <w:szCs w:val="26"/>
        </w:rPr>
        <w:t>Опубликовать настоящее постановление в газете «Заполярная правда» и разместить его на официальном сайте муниципального образования город Норильск</w:t>
      </w:r>
      <w:r w:rsidR="003871A2" w:rsidRPr="004C7B3A">
        <w:rPr>
          <w:rFonts w:ascii="Times New Roman" w:hAnsi="Times New Roman"/>
          <w:sz w:val="26"/>
          <w:szCs w:val="26"/>
        </w:rPr>
        <w:t>.</w:t>
      </w:r>
    </w:p>
    <w:p w:rsidR="003871A2" w:rsidRDefault="003871A2" w:rsidP="003871A2">
      <w:pPr>
        <w:pStyle w:val="ConsPlusNormal"/>
        <w:jc w:val="both"/>
        <w:rPr>
          <w:rFonts w:ascii="Times New Roman" w:eastAsiaTheme="minorHAnsi" w:hAnsi="Times New Roman" w:cs="Times New Roman"/>
          <w:sz w:val="26"/>
          <w:szCs w:val="24"/>
          <w:lang w:eastAsia="en-US"/>
        </w:rPr>
      </w:pPr>
    </w:p>
    <w:p w:rsidR="00ED2B47" w:rsidRDefault="00ED2B47" w:rsidP="00137868">
      <w:pPr>
        <w:autoSpaceDE w:val="0"/>
        <w:autoSpaceDN w:val="0"/>
        <w:adjustRightInd w:val="0"/>
        <w:spacing w:after="0" w:line="240" w:lineRule="auto"/>
        <w:jc w:val="both"/>
      </w:pPr>
    </w:p>
    <w:p w:rsidR="00137868" w:rsidRDefault="00137868" w:rsidP="00137868">
      <w:pPr>
        <w:jc w:val="both"/>
        <w:rPr>
          <w:szCs w:val="26"/>
        </w:rPr>
      </w:pPr>
      <w:r>
        <w:rPr>
          <w:szCs w:val="26"/>
        </w:rPr>
        <w:t>Глава города Норильска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       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         </w:t>
      </w:r>
      <w:proofErr w:type="spellStart"/>
      <w:r>
        <w:rPr>
          <w:szCs w:val="26"/>
        </w:rPr>
        <w:t>Р.В</w:t>
      </w:r>
      <w:proofErr w:type="spellEnd"/>
      <w:r>
        <w:rPr>
          <w:szCs w:val="26"/>
        </w:rPr>
        <w:t xml:space="preserve">. </w:t>
      </w:r>
      <w:proofErr w:type="spellStart"/>
      <w:r>
        <w:rPr>
          <w:szCs w:val="26"/>
        </w:rPr>
        <w:t>Ахметчин</w:t>
      </w:r>
      <w:proofErr w:type="spellEnd"/>
    </w:p>
    <w:p w:rsidR="00E0098F" w:rsidRDefault="00E0098F" w:rsidP="009C00FC">
      <w:pPr>
        <w:pStyle w:val="a3"/>
        <w:rPr>
          <w:caps w:val="0"/>
          <w:sz w:val="22"/>
          <w:szCs w:val="22"/>
        </w:rPr>
      </w:pPr>
      <w:bookmarkStart w:id="0" w:name="_GoBack"/>
      <w:bookmarkEnd w:id="0"/>
    </w:p>
    <w:sectPr w:rsidR="00E00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110"/>
    <w:rsid w:val="0001466D"/>
    <w:rsid w:val="00092EA0"/>
    <w:rsid w:val="000D5BBC"/>
    <w:rsid w:val="000F346C"/>
    <w:rsid w:val="000F4424"/>
    <w:rsid w:val="00116F33"/>
    <w:rsid w:val="00131F8D"/>
    <w:rsid w:val="00137868"/>
    <w:rsid w:val="0015585C"/>
    <w:rsid w:val="00170101"/>
    <w:rsid w:val="001A412F"/>
    <w:rsid w:val="001C17D0"/>
    <w:rsid w:val="001C277C"/>
    <w:rsid w:val="001D18EB"/>
    <w:rsid w:val="001D73DB"/>
    <w:rsid w:val="0020566C"/>
    <w:rsid w:val="00206519"/>
    <w:rsid w:val="0025278E"/>
    <w:rsid w:val="00260AB3"/>
    <w:rsid w:val="0026278D"/>
    <w:rsid w:val="00266510"/>
    <w:rsid w:val="00267204"/>
    <w:rsid w:val="0028717D"/>
    <w:rsid w:val="002A553A"/>
    <w:rsid w:val="002D0F96"/>
    <w:rsid w:val="002F3D73"/>
    <w:rsid w:val="00303345"/>
    <w:rsid w:val="0032151F"/>
    <w:rsid w:val="00323DA1"/>
    <w:rsid w:val="00331B58"/>
    <w:rsid w:val="003418A6"/>
    <w:rsid w:val="00344D80"/>
    <w:rsid w:val="003556C0"/>
    <w:rsid w:val="00360F5B"/>
    <w:rsid w:val="00363E96"/>
    <w:rsid w:val="00370724"/>
    <w:rsid w:val="003871A2"/>
    <w:rsid w:val="003E085B"/>
    <w:rsid w:val="004062B9"/>
    <w:rsid w:val="004159C7"/>
    <w:rsid w:val="004219BC"/>
    <w:rsid w:val="004632D6"/>
    <w:rsid w:val="00467D74"/>
    <w:rsid w:val="00486110"/>
    <w:rsid w:val="00487010"/>
    <w:rsid w:val="004A23C8"/>
    <w:rsid w:val="004A45DE"/>
    <w:rsid w:val="004C5126"/>
    <w:rsid w:val="004E181B"/>
    <w:rsid w:val="00504987"/>
    <w:rsid w:val="00535B2B"/>
    <w:rsid w:val="005433E7"/>
    <w:rsid w:val="0055198D"/>
    <w:rsid w:val="0058754F"/>
    <w:rsid w:val="005908CF"/>
    <w:rsid w:val="005C44D7"/>
    <w:rsid w:val="005D13E3"/>
    <w:rsid w:val="005E0A15"/>
    <w:rsid w:val="005E0B13"/>
    <w:rsid w:val="005F223F"/>
    <w:rsid w:val="005F464F"/>
    <w:rsid w:val="005F4B89"/>
    <w:rsid w:val="00654C65"/>
    <w:rsid w:val="00661E1F"/>
    <w:rsid w:val="0067135F"/>
    <w:rsid w:val="006A4EA8"/>
    <w:rsid w:val="006D6933"/>
    <w:rsid w:val="006E6367"/>
    <w:rsid w:val="00704F59"/>
    <w:rsid w:val="0071168D"/>
    <w:rsid w:val="007213F4"/>
    <w:rsid w:val="007258DA"/>
    <w:rsid w:val="00787B17"/>
    <w:rsid w:val="007B1B74"/>
    <w:rsid w:val="007B4AB1"/>
    <w:rsid w:val="007D6476"/>
    <w:rsid w:val="007E5E39"/>
    <w:rsid w:val="00806C37"/>
    <w:rsid w:val="008170BB"/>
    <w:rsid w:val="00842271"/>
    <w:rsid w:val="00842DC7"/>
    <w:rsid w:val="00845B64"/>
    <w:rsid w:val="0085612C"/>
    <w:rsid w:val="00870FD1"/>
    <w:rsid w:val="008B01C8"/>
    <w:rsid w:val="008B69CD"/>
    <w:rsid w:val="008C6228"/>
    <w:rsid w:val="008E4EA9"/>
    <w:rsid w:val="008E62AD"/>
    <w:rsid w:val="008F3205"/>
    <w:rsid w:val="00901654"/>
    <w:rsid w:val="0090294F"/>
    <w:rsid w:val="00927232"/>
    <w:rsid w:val="00954414"/>
    <w:rsid w:val="00955C81"/>
    <w:rsid w:val="00963265"/>
    <w:rsid w:val="00965537"/>
    <w:rsid w:val="00980033"/>
    <w:rsid w:val="00982758"/>
    <w:rsid w:val="00990775"/>
    <w:rsid w:val="009C00FC"/>
    <w:rsid w:val="009C3985"/>
    <w:rsid w:val="009D0658"/>
    <w:rsid w:val="009D35C0"/>
    <w:rsid w:val="00A00C2A"/>
    <w:rsid w:val="00A01641"/>
    <w:rsid w:val="00A02EE8"/>
    <w:rsid w:val="00A107EC"/>
    <w:rsid w:val="00A158CF"/>
    <w:rsid w:val="00A3407F"/>
    <w:rsid w:val="00A443E0"/>
    <w:rsid w:val="00A52CA7"/>
    <w:rsid w:val="00A66387"/>
    <w:rsid w:val="00A6652A"/>
    <w:rsid w:val="00A75AED"/>
    <w:rsid w:val="00A76035"/>
    <w:rsid w:val="00AA788A"/>
    <w:rsid w:val="00AD590E"/>
    <w:rsid w:val="00AF4E01"/>
    <w:rsid w:val="00B00636"/>
    <w:rsid w:val="00B20ABB"/>
    <w:rsid w:val="00B42877"/>
    <w:rsid w:val="00B50416"/>
    <w:rsid w:val="00B603B8"/>
    <w:rsid w:val="00B74EDB"/>
    <w:rsid w:val="00B754C7"/>
    <w:rsid w:val="00BA16E8"/>
    <w:rsid w:val="00BC0431"/>
    <w:rsid w:val="00BE3782"/>
    <w:rsid w:val="00C0049E"/>
    <w:rsid w:val="00C37765"/>
    <w:rsid w:val="00C4544B"/>
    <w:rsid w:val="00C46FD3"/>
    <w:rsid w:val="00C500A1"/>
    <w:rsid w:val="00C75100"/>
    <w:rsid w:val="00C756BF"/>
    <w:rsid w:val="00CC1B4F"/>
    <w:rsid w:val="00CD4818"/>
    <w:rsid w:val="00D03546"/>
    <w:rsid w:val="00D0564F"/>
    <w:rsid w:val="00D15697"/>
    <w:rsid w:val="00D26161"/>
    <w:rsid w:val="00D37798"/>
    <w:rsid w:val="00D5217C"/>
    <w:rsid w:val="00D621E6"/>
    <w:rsid w:val="00D62418"/>
    <w:rsid w:val="00D71CFC"/>
    <w:rsid w:val="00D77918"/>
    <w:rsid w:val="00D8495D"/>
    <w:rsid w:val="00D92E14"/>
    <w:rsid w:val="00D97E0F"/>
    <w:rsid w:val="00DC261F"/>
    <w:rsid w:val="00DF34D6"/>
    <w:rsid w:val="00E0098F"/>
    <w:rsid w:val="00E64BB3"/>
    <w:rsid w:val="00E653D6"/>
    <w:rsid w:val="00E65DA4"/>
    <w:rsid w:val="00E7149A"/>
    <w:rsid w:val="00E846D6"/>
    <w:rsid w:val="00EA0D50"/>
    <w:rsid w:val="00EB1730"/>
    <w:rsid w:val="00EB629C"/>
    <w:rsid w:val="00ED2B47"/>
    <w:rsid w:val="00F013B5"/>
    <w:rsid w:val="00F1258D"/>
    <w:rsid w:val="00F12E9C"/>
    <w:rsid w:val="00F26223"/>
    <w:rsid w:val="00F368EB"/>
    <w:rsid w:val="00F45F8A"/>
    <w:rsid w:val="00F62D5B"/>
    <w:rsid w:val="00F66E8B"/>
    <w:rsid w:val="00F83595"/>
    <w:rsid w:val="00FC4986"/>
    <w:rsid w:val="00FC6D33"/>
    <w:rsid w:val="00FE317D"/>
    <w:rsid w:val="00FE6E6D"/>
    <w:rsid w:val="00FF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9B993E-10A6-44C5-97F3-3D58632E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11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6110"/>
    <w:pPr>
      <w:spacing w:after="0" w:line="240" w:lineRule="auto"/>
    </w:pPr>
    <w:rPr>
      <w:rFonts w:eastAsia="Times New Roman"/>
      <w:caps/>
      <w:lang w:eastAsia="ru-RU"/>
    </w:rPr>
  </w:style>
  <w:style w:type="paragraph" w:styleId="a4">
    <w:name w:val="header"/>
    <w:basedOn w:val="a"/>
    <w:link w:val="a5"/>
    <w:rsid w:val="00486110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486110"/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0D5BBC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3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359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FF05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Cell">
    <w:name w:val="ConsPlusCell"/>
    <w:uiPriority w:val="99"/>
    <w:rsid w:val="00DF34D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03546"/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7DBC370F4CE0E1688761DDAFE9426A88408733A62BC3E04A163EC1157006B81AU6g8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0400B4530E30CF72F1127937FBAA6675B3FED8C68210627749C3EB954A10324FE1A436B248A93E1C1609B4hB20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40400B4530E30CF72F10C742197F56974B9A4D0C18D13362D1AC5BCCA1A16670FA1A263F10FA637h12C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7DBC370F4CE0E1688761DDAFE9426A88408733A62BC3E04A163EC1157006B81AU6g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03156-E860-4C90-9399-B967AB0D8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Силкина Марина Геннадьевна</dc:creator>
  <cp:keywords/>
  <dc:description/>
  <cp:lastModifiedBy>Грицюк Марина Геннадьевна</cp:lastModifiedBy>
  <cp:revision>10</cp:revision>
  <cp:lastPrinted>2018-05-08T04:15:00Z</cp:lastPrinted>
  <dcterms:created xsi:type="dcterms:W3CDTF">2018-05-08T02:06:00Z</dcterms:created>
  <dcterms:modified xsi:type="dcterms:W3CDTF">2018-05-28T03:41:00Z</dcterms:modified>
</cp:coreProperties>
</file>