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76E0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21.06.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3316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BA6C2C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BD43DB">
        <w:rPr>
          <w:color w:val="000000"/>
          <w:sz w:val="26"/>
          <w:szCs w:val="26"/>
        </w:rPr>
        <w:t>0</w:t>
      </w:r>
      <w:r w:rsidR="008B083E">
        <w:rPr>
          <w:color w:val="000000"/>
          <w:sz w:val="26"/>
          <w:szCs w:val="26"/>
        </w:rPr>
        <w:t>2</w:t>
      </w:r>
      <w:r w:rsidR="00BD43DB">
        <w:rPr>
          <w:color w:val="000000"/>
          <w:sz w:val="26"/>
          <w:szCs w:val="26"/>
        </w:rPr>
        <w:t>0</w:t>
      </w:r>
      <w:r w:rsidR="008B083E">
        <w:rPr>
          <w:color w:val="000000"/>
          <w:sz w:val="26"/>
          <w:szCs w:val="26"/>
        </w:rPr>
        <w:t>1</w:t>
      </w:r>
      <w:r w:rsidR="00BD43DB">
        <w:rPr>
          <w:color w:val="000000"/>
          <w:sz w:val="26"/>
          <w:szCs w:val="26"/>
        </w:rPr>
        <w:t>004</w:t>
      </w:r>
      <w:r w:rsidR="004A4F59">
        <w:rPr>
          <w:color w:val="000000"/>
          <w:sz w:val="26"/>
          <w:szCs w:val="26"/>
        </w:rPr>
        <w:t>:</w:t>
      </w:r>
      <w:r w:rsidR="008B083E">
        <w:rPr>
          <w:color w:val="000000"/>
          <w:sz w:val="26"/>
          <w:szCs w:val="26"/>
        </w:rPr>
        <w:t>81</w:t>
      </w:r>
      <w:r w:rsidR="00F57F93">
        <w:rPr>
          <w:color w:val="000000"/>
          <w:sz w:val="26"/>
          <w:szCs w:val="26"/>
        </w:rPr>
        <w:t xml:space="preserve"> «</w:t>
      </w:r>
      <w:r w:rsidR="008B083E">
        <w:rPr>
          <w:color w:val="000000"/>
          <w:sz w:val="26"/>
          <w:szCs w:val="26"/>
        </w:rPr>
        <w:t>торговые центры (Торгово-развлекательные центры)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C634C8" w:rsidRPr="00C634C8">
        <w:rPr>
          <w:color w:val="000000"/>
          <w:sz w:val="26"/>
          <w:szCs w:val="26"/>
        </w:rPr>
        <w:t>земельные участки (территории) общего пользования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C634C8" w:rsidRPr="00C634C8">
        <w:rPr>
          <w:color w:val="000000"/>
          <w:sz w:val="26"/>
          <w:szCs w:val="26"/>
        </w:rPr>
        <w:t>делового, общественного и коммерческого назначения (районный центр) - Ц-2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BA6C2C" w:rsidRPr="00BA6C2C">
        <w:rPr>
          <w:color w:val="000000"/>
          <w:sz w:val="26"/>
          <w:szCs w:val="26"/>
        </w:rPr>
        <w:t xml:space="preserve">Красноярский </w:t>
      </w:r>
      <w:proofErr w:type="gramStart"/>
      <w:r w:rsidR="00BA6C2C" w:rsidRPr="00BA6C2C">
        <w:rPr>
          <w:color w:val="000000"/>
          <w:sz w:val="26"/>
          <w:szCs w:val="26"/>
        </w:rPr>
        <w:t xml:space="preserve">край,  </w:t>
      </w:r>
      <w:proofErr w:type="spellStart"/>
      <w:r w:rsidR="00BA6C2C" w:rsidRPr="00BA6C2C">
        <w:rPr>
          <w:color w:val="000000"/>
          <w:sz w:val="26"/>
          <w:szCs w:val="26"/>
        </w:rPr>
        <w:t>г</w:t>
      </w:r>
      <w:r w:rsidR="00C634C8">
        <w:rPr>
          <w:color w:val="000000"/>
          <w:sz w:val="26"/>
          <w:szCs w:val="26"/>
        </w:rPr>
        <w:t>.</w:t>
      </w:r>
      <w:r w:rsidR="00BA6C2C" w:rsidRPr="00BA6C2C">
        <w:rPr>
          <w:color w:val="000000"/>
          <w:sz w:val="26"/>
          <w:szCs w:val="26"/>
        </w:rPr>
        <w:t>Норильск</w:t>
      </w:r>
      <w:proofErr w:type="spellEnd"/>
      <w:proofErr w:type="gramEnd"/>
      <w:r w:rsidR="00BA6C2C" w:rsidRPr="00BA6C2C">
        <w:rPr>
          <w:color w:val="000000"/>
          <w:sz w:val="26"/>
          <w:szCs w:val="26"/>
        </w:rPr>
        <w:t xml:space="preserve">, </w:t>
      </w:r>
      <w:r w:rsidR="00C634C8">
        <w:rPr>
          <w:color w:val="000000"/>
          <w:sz w:val="26"/>
          <w:szCs w:val="26"/>
        </w:rPr>
        <w:t xml:space="preserve">район </w:t>
      </w:r>
      <w:proofErr w:type="spellStart"/>
      <w:r w:rsidR="00C634C8">
        <w:rPr>
          <w:color w:val="000000"/>
          <w:sz w:val="26"/>
          <w:szCs w:val="26"/>
        </w:rPr>
        <w:t>Талнах</w:t>
      </w:r>
      <w:proofErr w:type="spellEnd"/>
      <w:r w:rsidR="00C634C8">
        <w:rPr>
          <w:color w:val="000000"/>
          <w:sz w:val="26"/>
          <w:szCs w:val="26"/>
        </w:rPr>
        <w:t>, район ул</w:t>
      </w:r>
      <w:r w:rsidR="00A532D8">
        <w:rPr>
          <w:color w:val="000000"/>
          <w:sz w:val="26"/>
          <w:szCs w:val="26"/>
        </w:rPr>
        <w:t>.</w:t>
      </w:r>
      <w:r w:rsidR="00C634C8">
        <w:rPr>
          <w:color w:val="000000"/>
          <w:sz w:val="26"/>
          <w:szCs w:val="26"/>
        </w:rPr>
        <w:t xml:space="preserve"> Строителей, 4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76E02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32D8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D4CB-1773-4CA7-9202-7CE3FDC7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2018-06-07T09:19:00Z</cp:lastPrinted>
  <dcterms:created xsi:type="dcterms:W3CDTF">2018-06-06T07:31:00Z</dcterms:created>
  <dcterms:modified xsi:type="dcterms:W3CDTF">2018-06-21T03:49:00Z</dcterms:modified>
</cp:coreProperties>
</file>