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D336D1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18.04.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46789A">
        <w:rPr>
          <w:rFonts w:ascii="Times New Roman" w:hAnsi="Times New Roman"/>
          <w:sz w:val="26"/>
          <w:szCs w:val="26"/>
        </w:rPr>
        <w:t>6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</w:t>
      </w:r>
      <w:r w:rsidR="0046789A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46789A">
        <w:rPr>
          <w:rFonts w:ascii="Times New Roman" w:hAnsi="Times New Roman"/>
          <w:sz w:val="26"/>
          <w:szCs w:val="26"/>
        </w:rPr>
        <w:t xml:space="preserve">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46789A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    № 229</w:t>
      </w: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1D32A8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1D32A8" w:rsidRPr="009E7D1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1D32A8">
        <w:rPr>
          <w:rFonts w:ascii="Times New Roman" w:hAnsi="Times New Roman" w:cs="Times New Roman"/>
          <w:b w:val="0"/>
          <w:sz w:val="26"/>
          <w:szCs w:val="26"/>
        </w:rPr>
        <w:t>я</w:t>
      </w:r>
      <w:r w:rsidR="00BA38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5306E7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42EE9" w:rsidRPr="00CA323F" w:rsidRDefault="00542EE9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1D32A8" w:rsidRDefault="002C0AB4" w:rsidP="001D32A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="001D32A8"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</w:t>
      </w:r>
      <w:r w:rsidR="00CB2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</w:t>
      </w:r>
      <w:r w:rsidR="00BA38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CB2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="005306E7"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B2544" w:rsidRPr="00DF272F" w:rsidRDefault="005306E7" w:rsidP="00BA38C4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F272F">
        <w:rPr>
          <w:rFonts w:ascii="Times New Roman" w:hAnsi="Times New Roman"/>
          <w:sz w:val="26"/>
          <w:szCs w:val="26"/>
        </w:rPr>
        <w:t xml:space="preserve">Внести </w:t>
      </w:r>
      <w:r w:rsidR="00BA38C4" w:rsidRPr="00DF272F">
        <w:rPr>
          <w:rFonts w:ascii="Times New Roman" w:hAnsi="Times New Roman"/>
          <w:sz w:val="26"/>
          <w:szCs w:val="26"/>
        </w:rPr>
        <w:t xml:space="preserve">в </w:t>
      </w:r>
      <w:r w:rsidR="00BA38C4"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нижеуказанные Административные регламенты изменения в части замены по всему тексту Административных регламентов слов </w:t>
      </w:r>
      <w:r w:rsidR="00CB2544"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hyperlink r:id="rId8" w:history="1">
        <w:r w:rsidR="00CB2544" w:rsidRPr="00DF272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Постановление</w:t>
        </w:r>
      </w:hyperlink>
      <w:r w:rsidR="00BA38C4"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</w:t>
      </w:r>
      <w:r w:rsidR="00CB2544"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08.12.2014 № 685 «Об утверждении муниципальной программы «Социальная поддержка жителей муниципального образования город Норильск» на 2015 - 2017 годы» словами «</w:t>
      </w:r>
      <w:hyperlink r:id="rId9" w:history="1">
        <w:r w:rsidR="00CB2544" w:rsidRPr="00DF272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Постановление</w:t>
        </w:r>
      </w:hyperlink>
      <w:r w:rsidR="00CB2544"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07.12.2015 № 613 «Об утверждении муниципальной программы «Социальная поддержка жителей муниципального образования город Норильск» на 2016 - 2018 годы»: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0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материальной помощи в виде возмещения затрат по ежемесячной абонентской плате за пользование телефоном, утвержденный пунктом 3 постановления Администрации города Норильска от 04.07.2011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1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единовременной адресной материальной помощи, утвержденный пунктом 4 постановления Администрации города Норильска от 04.07.2011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2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лечения, обследования, консультаций, утвержденный постановлением Администрации города Норильска от 24.05.2013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224;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3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проезда к месту лечения, обследования, консультаций и обратно, утвержденный </w:t>
      </w:r>
      <w:r w:rsidR="00322CB6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225;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4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учреждениях муниципального образования город Норильск, утвержденный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постановлением Администрации города Норильска от 24.05.2013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226;</w:t>
      </w:r>
    </w:p>
    <w:p w:rsidR="001F5863" w:rsidRDefault="001F5863" w:rsidP="001F586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утвержденный 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13.06.2013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256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5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оформлению подписки на периодические печатные издания, утвержденный постановлением Администрации города Норильска от 17.06.2013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278;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6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края, утвержденный постановлением Администрации города Норильска от 17.06.2013 </w:t>
      </w:r>
      <w:r w:rsidR="002C42E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280;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7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 другим основаниям, утвержденный постановлением Администрации города Норильска от 18.06.2013 </w:t>
      </w:r>
      <w:r w:rsidR="009C780C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287;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8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многодетным семьям на одежду детям, утвержденный </w:t>
      </w:r>
      <w:r w:rsidR="009C780C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 от 18.06.2013</w:t>
      </w:r>
      <w:r w:rsidR="00ED70C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C780C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291;</w:t>
      </w:r>
    </w:p>
    <w:p w:rsidR="002C6014" w:rsidRDefault="001F5863" w:rsidP="002C6014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9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</w:t>
      </w:r>
      <w:r w:rsidR="00622F08">
        <w:rPr>
          <w:rFonts w:ascii="Times New Roman" w:eastAsiaTheme="minorHAnsi" w:hAnsi="Times New Roman"/>
          <w:sz w:val="26"/>
          <w:szCs w:val="26"/>
          <w:lang w:eastAsia="en-US"/>
        </w:rPr>
        <w:t xml:space="preserve"> по оказанию материальной помощи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на частичную оплату за обучение, переобучение (получение инвалидом, ребенком-инвалидом начального, среднего, высшего профессионального образования), утвержденный </w:t>
      </w:r>
      <w:r w:rsidR="009C780C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 от 18.06.2013</w:t>
      </w:r>
      <w:r w:rsidR="00622F0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C780C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292;</w:t>
      </w:r>
    </w:p>
    <w:p w:rsidR="002C6014" w:rsidRPr="002C6014" w:rsidRDefault="001F5863" w:rsidP="002C60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20" w:history="1">
        <w:r w:rsidR="002C6014" w:rsidRPr="002C601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Административный регламент</w:t>
        </w:r>
      </w:hyperlink>
      <w:r w:rsidR="002C6014" w:rsidRPr="002C60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утвержденный постановлением Администрации города Норильска от 27.06.2013 </w:t>
      </w:r>
      <w:r w:rsidR="002C6014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C6014" w:rsidRPr="002C60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302</w:t>
      </w:r>
      <w:r w:rsidR="002C6014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1F5863" w:rsidRDefault="001F5863" w:rsidP="001F586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8E7104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8E7104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 предоставления муниципальной услуги по оказанию ма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териальной помощи на погребение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утвержденный 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</w:t>
      </w:r>
      <w:r w:rsidRP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27.06.2013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304</w:t>
      </w:r>
      <w:r w:rsidR="00622F0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B2544" w:rsidRDefault="00CB2544" w:rsidP="001F5863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21" w:history="1">
        <w:r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виде ежемесячной фиксированной выплаты, утвержденный постановлением Администрации города Норильска от 03.07.2013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="00ED70C5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№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320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CB2544" w:rsidRDefault="00CB2544" w:rsidP="00CB2544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22" w:history="1">
        <w:r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предоставлению бесплатных продуктовых наборов, утвержденный постановлением Администрации города Норильска от 03.07.2013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321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2C42E2" w:rsidRPr="002C42E2" w:rsidRDefault="001F5863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23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социального страхования, утвержденный </w:t>
      </w:r>
      <w:r w:rsidR="009C780C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04.07.2013 </w:t>
      </w:r>
      <w:r w:rsidR="009C780C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328;</w:t>
      </w:r>
    </w:p>
    <w:p w:rsidR="001F5863" w:rsidRDefault="001F5863" w:rsidP="001F5863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-</w:t>
      </w:r>
      <w:r w:rsidR="00DF27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24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</w:t>
      </w:r>
      <w:r w:rsidR="00622F08">
        <w:rPr>
          <w:rFonts w:ascii="Times New Roman" w:eastAsiaTheme="minorHAnsi" w:hAnsi="Times New Roman"/>
          <w:sz w:val="26"/>
          <w:szCs w:val="26"/>
          <w:lang w:eastAsia="en-US"/>
        </w:rPr>
        <w:t xml:space="preserve"> (кроме приборов и изделий медицинского назначения)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="009C780C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04.07.2013 </w:t>
      </w:r>
      <w:r w:rsidR="009C780C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329</w:t>
      </w:r>
      <w:r w:rsidR="00622F08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CB2544" w:rsidRDefault="00CB2544" w:rsidP="001F586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8E7104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8E7104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 </w:t>
      </w:r>
      <w:r w:rsidRPr="007C5D53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для участия в конкурсах социально-культурной реабилитации (адаптации) за пределами муниципального образования город Норильск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утвержденный 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</w:t>
      </w:r>
      <w:r w:rsidRP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09.07.2013 </w:t>
      </w:r>
      <w:r w:rsidR="00ED70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338</w:t>
      </w:r>
      <w:r w:rsidR="00622F0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22F08" w:rsidRDefault="00622F08" w:rsidP="001F586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622F08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Pr="00622F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 предоставления муниципальной услуги по оказанию материальной помощи на погребение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утвержденный п</w:t>
      </w:r>
      <w:r w:rsidRPr="00622F08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22F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города </w:t>
      </w:r>
      <w:r w:rsidRPr="00622F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Норильска от 29.07.2014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 444.</w:t>
      </w:r>
    </w:p>
    <w:p w:rsidR="00EE35E2" w:rsidRPr="00DF272F" w:rsidRDefault="00EE35E2" w:rsidP="00EE35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Внести в Административный регламент предоставления Управлением социальной политики Администрации города Норильска муниципальной услуги по оказанию материальной помощи по оплате расходов на проезд детей в пределах территории РФ к месту отдыха и обратно (далее – Административный регламент), утвержденный пунктом 2 постановления Администрации города Норильска                     </w:t>
      </w:r>
      <w:r w:rsidR="0059710B"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04.07.2011 № 339, следующе</w:t>
      </w:r>
      <w:r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>е изменени</w:t>
      </w:r>
      <w:r w:rsidR="0059710B"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EE35E2" w:rsidRPr="00EE35E2" w:rsidRDefault="00EE35E2" w:rsidP="00EE35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>2.1. В пункт</w:t>
      </w:r>
      <w:r w:rsidR="00622F0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2.5 Административного регламента слова «</w:t>
      </w:r>
      <w:hyperlink r:id="rId25" w:history="1">
        <w:r w:rsidRPr="00DF272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Постановление</w:t>
        </w:r>
      </w:hyperlink>
      <w:r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02.12.2014 № 677</w:t>
      </w:r>
      <w:r w:rsidR="00622F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F272F">
        <w:rPr>
          <w:rFonts w:ascii="Times New Roman" w:eastAsiaTheme="minorHAnsi" w:hAnsi="Times New Roman" w:cs="Times New Roman"/>
          <w:sz w:val="26"/>
          <w:szCs w:val="26"/>
          <w:lang w:eastAsia="en-US"/>
        </w:rPr>
        <w:t>«Об утверждении муниципальной Программы «Развитие образования» на 2015 - 2017 годы» заменить словами «Постановление Администрации города Норильска от 07.12.2015 № 596 «</w:t>
      </w:r>
      <w:r w:rsidRPr="00DF272F">
        <w:rPr>
          <w:rFonts w:ascii="Times New Roman" w:eastAsiaTheme="minorHAnsi" w:hAnsi="Times New Roman"/>
          <w:sz w:val="26"/>
          <w:szCs w:val="26"/>
          <w:lang w:eastAsia="en-US"/>
        </w:rPr>
        <w:t>Об утверждении муниципальной Программы «Развитие образования» на 2016 - 2018 годы».</w:t>
      </w:r>
    </w:p>
    <w:p w:rsidR="00C60969" w:rsidRDefault="00EE35E2" w:rsidP="00EE35E2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306E7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6E7" w:rsidRDefault="00EE35E2" w:rsidP="00EE35E2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5306E7" w:rsidRPr="009E7D13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306E7"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 w:rsidR="005306E7">
        <w:rPr>
          <w:rFonts w:ascii="Times New Roman" w:hAnsi="Times New Roman"/>
          <w:bCs/>
          <w:sz w:val="26"/>
          <w:szCs w:val="26"/>
        </w:rPr>
        <w:t>после</w:t>
      </w:r>
      <w:r w:rsidR="005F5B24">
        <w:rPr>
          <w:rFonts w:ascii="Times New Roman" w:hAnsi="Times New Roman"/>
          <w:bCs/>
          <w:sz w:val="26"/>
          <w:szCs w:val="26"/>
        </w:rPr>
        <w:t xml:space="preserve"> его официального</w:t>
      </w:r>
      <w:r w:rsidR="00CB2544">
        <w:rPr>
          <w:rFonts w:ascii="Times New Roman" w:hAnsi="Times New Roman"/>
          <w:bCs/>
          <w:sz w:val="26"/>
          <w:szCs w:val="26"/>
        </w:rPr>
        <w:t xml:space="preserve"> </w:t>
      </w:r>
      <w:r w:rsidR="005306E7"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 w:rsidR="005306E7">
        <w:rPr>
          <w:rFonts w:ascii="Times New Roman" w:hAnsi="Times New Roman"/>
          <w:bCs/>
          <w:sz w:val="26"/>
          <w:szCs w:val="26"/>
        </w:rPr>
        <w:t>ная правда»</w:t>
      </w:r>
      <w:r w:rsidR="00CB2544">
        <w:rPr>
          <w:rFonts w:ascii="Times New Roman" w:hAnsi="Times New Roman"/>
          <w:bCs/>
          <w:sz w:val="26"/>
          <w:szCs w:val="26"/>
        </w:rPr>
        <w:t xml:space="preserve"> и распространяет свое действие на правоотношения, возникшие с 01.01.2016.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8751AE" w:rsidRDefault="008751AE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pStyle w:val="7"/>
        <w:spacing w:before="0" w:after="0"/>
        <w:rPr>
          <w:sz w:val="26"/>
          <w:szCs w:val="26"/>
        </w:rPr>
      </w:pPr>
      <w:r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ь </w:t>
      </w:r>
      <w:r w:rsidRPr="009E7D13">
        <w:rPr>
          <w:sz w:val="26"/>
          <w:szCs w:val="26"/>
        </w:rPr>
        <w:t xml:space="preserve">Администрации города Норильска       </w:t>
      </w:r>
      <w:r>
        <w:rPr>
          <w:sz w:val="26"/>
          <w:szCs w:val="26"/>
        </w:rPr>
        <w:t xml:space="preserve">    </w:t>
      </w:r>
      <w:r w:rsidR="00CB2544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Е.Ю. Поздняков</w:t>
      </w:r>
    </w:p>
    <w:p w:rsidR="005306E7" w:rsidRPr="005A128D" w:rsidRDefault="005306E7" w:rsidP="005306E7">
      <w:pPr>
        <w:pStyle w:val="7"/>
        <w:tabs>
          <w:tab w:val="left" w:pos="1276"/>
        </w:tabs>
        <w:spacing w:before="0" w:after="0"/>
      </w:pPr>
    </w:p>
    <w:p w:rsidR="005306E7" w:rsidRPr="009C780C" w:rsidRDefault="005306E7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455A" w:rsidRDefault="009A455A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C780C" w:rsidSect="00D336D1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2F882EDA"/>
    <w:multiLevelType w:val="hybridMultilevel"/>
    <w:tmpl w:val="AF46AB1E"/>
    <w:lvl w:ilvl="0" w:tplc="7CC4CEA2">
      <w:start w:val="1"/>
      <w:numFmt w:val="decimal"/>
      <w:lvlText w:val="%1."/>
      <w:lvlJc w:val="left"/>
      <w:pPr>
        <w:ind w:left="1714" w:hanging="1005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A559B6"/>
    <w:multiLevelType w:val="hybridMultilevel"/>
    <w:tmpl w:val="2A8A3C48"/>
    <w:lvl w:ilvl="0" w:tplc="45EE11EE">
      <w:start w:val="1"/>
      <w:numFmt w:val="decimal"/>
      <w:lvlText w:val="%1."/>
      <w:lvlJc w:val="left"/>
      <w:pPr>
        <w:ind w:left="1069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abstractNum w:abstractNumId="4">
    <w:nsid w:val="719123FF"/>
    <w:multiLevelType w:val="hybridMultilevel"/>
    <w:tmpl w:val="2A8A3C48"/>
    <w:lvl w:ilvl="0" w:tplc="45EE11EE">
      <w:start w:val="1"/>
      <w:numFmt w:val="decimal"/>
      <w:lvlText w:val="%1."/>
      <w:lvlJc w:val="left"/>
      <w:pPr>
        <w:ind w:left="1069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60011"/>
    <w:rsid w:val="00064458"/>
    <w:rsid w:val="00090FCE"/>
    <w:rsid w:val="00092369"/>
    <w:rsid w:val="00093141"/>
    <w:rsid w:val="00152ABB"/>
    <w:rsid w:val="00166753"/>
    <w:rsid w:val="001C66C2"/>
    <w:rsid w:val="001D32A8"/>
    <w:rsid w:val="001D3E7E"/>
    <w:rsid w:val="001D6CC3"/>
    <w:rsid w:val="001F5863"/>
    <w:rsid w:val="00265BA2"/>
    <w:rsid w:val="0026762D"/>
    <w:rsid w:val="002C0AB4"/>
    <w:rsid w:val="002C42E2"/>
    <w:rsid w:val="002C6014"/>
    <w:rsid w:val="00307582"/>
    <w:rsid w:val="00314BCD"/>
    <w:rsid w:val="00315204"/>
    <w:rsid w:val="00322CB6"/>
    <w:rsid w:val="0034468A"/>
    <w:rsid w:val="00346ECB"/>
    <w:rsid w:val="00347DFF"/>
    <w:rsid w:val="003660A9"/>
    <w:rsid w:val="00373619"/>
    <w:rsid w:val="003A0C80"/>
    <w:rsid w:val="003B1C98"/>
    <w:rsid w:val="003C724C"/>
    <w:rsid w:val="003D0CFB"/>
    <w:rsid w:val="003F0783"/>
    <w:rsid w:val="00405F38"/>
    <w:rsid w:val="004133B9"/>
    <w:rsid w:val="004632CC"/>
    <w:rsid w:val="0046789A"/>
    <w:rsid w:val="00472E7D"/>
    <w:rsid w:val="004A172E"/>
    <w:rsid w:val="004A31EE"/>
    <w:rsid w:val="004B33EE"/>
    <w:rsid w:val="004E57F8"/>
    <w:rsid w:val="00510580"/>
    <w:rsid w:val="00524CE8"/>
    <w:rsid w:val="005306E7"/>
    <w:rsid w:val="00542EE9"/>
    <w:rsid w:val="0059710B"/>
    <w:rsid w:val="005A1180"/>
    <w:rsid w:val="005A128D"/>
    <w:rsid w:val="005B7C92"/>
    <w:rsid w:val="005F3821"/>
    <w:rsid w:val="005F5B24"/>
    <w:rsid w:val="00622F08"/>
    <w:rsid w:val="00630223"/>
    <w:rsid w:val="0066686F"/>
    <w:rsid w:val="00675572"/>
    <w:rsid w:val="00704FFD"/>
    <w:rsid w:val="00711D7D"/>
    <w:rsid w:val="00736897"/>
    <w:rsid w:val="0075237D"/>
    <w:rsid w:val="007B7354"/>
    <w:rsid w:val="00830C42"/>
    <w:rsid w:val="00837632"/>
    <w:rsid w:val="008751AE"/>
    <w:rsid w:val="008834A4"/>
    <w:rsid w:val="008A25B2"/>
    <w:rsid w:val="008C1290"/>
    <w:rsid w:val="008C4674"/>
    <w:rsid w:val="008E4E2D"/>
    <w:rsid w:val="00912544"/>
    <w:rsid w:val="00940B75"/>
    <w:rsid w:val="009539A6"/>
    <w:rsid w:val="00972136"/>
    <w:rsid w:val="0098135F"/>
    <w:rsid w:val="0098552E"/>
    <w:rsid w:val="009A455A"/>
    <w:rsid w:val="009B021D"/>
    <w:rsid w:val="009C780C"/>
    <w:rsid w:val="009D6500"/>
    <w:rsid w:val="009E6B02"/>
    <w:rsid w:val="00A779F3"/>
    <w:rsid w:val="00AD00E1"/>
    <w:rsid w:val="00AE5D81"/>
    <w:rsid w:val="00B10297"/>
    <w:rsid w:val="00B158DB"/>
    <w:rsid w:val="00B171D9"/>
    <w:rsid w:val="00B76A77"/>
    <w:rsid w:val="00B8527B"/>
    <w:rsid w:val="00BA38C4"/>
    <w:rsid w:val="00BA4169"/>
    <w:rsid w:val="00BE5E74"/>
    <w:rsid w:val="00C60969"/>
    <w:rsid w:val="00C65FD0"/>
    <w:rsid w:val="00C86A80"/>
    <w:rsid w:val="00CB2544"/>
    <w:rsid w:val="00CD1E0C"/>
    <w:rsid w:val="00CD6033"/>
    <w:rsid w:val="00D2460F"/>
    <w:rsid w:val="00D336D1"/>
    <w:rsid w:val="00D418E6"/>
    <w:rsid w:val="00D86F83"/>
    <w:rsid w:val="00DD379E"/>
    <w:rsid w:val="00DF272F"/>
    <w:rsid w:val="00E47C46"/>
    <w:rsid w:val="00E64D99"/>
    <w:rsid w:val="00EA69AD"/>
    <w:rsid w:val="00EC268E"/>
    <w:rsid w:val="00ED70C5"/>
    <w:rsid w:val="00EE35E2"/>
    <w:rsid w:val="00F11504"/>
    <w:rsid w:val="00F1517C"/>
    <w:rsid w:val="00F434DF"/>
    <w:rsid w:val="00F65A63"/>
    <w:rsid w:val="00F662DD"/>
    <w:rsid w:val="00F93030"/>
    <w:rsid w:val="00FB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E979E-F834-41D7-9839-A25BF736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ED70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70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D70C5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70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D70C5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50754FEA34602C9CFD4836BA7A85624D9E2CA89CD275F920127A16B3AE0CEm3r2F" TargetMode="External"/><Relationship Id="rId13" Type="http://schemas.openxmlformats.org/officeDocument/2006/relationships/hyperlink" Target="consultantplus://offline/ref=8D30BC52C9927E67104ECEF2378FB78FB9BCD3637332713EAAA68A2A8EA21EA91F971B06C072ADEE3ED245d7o6H" TargetMode="External"/><Relationship Id="rId18" Type="http://schemas.openxmlformats.org/officeDocument/2006/relationships/hyperlink" Target="consultantplus://offline/ref=8D30BC52C9927E67104ECEF2378FB78FB9BCD3637333773DA4A68A2A8EA21EA91F971B06C072ADEE3ED245d7o6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30BC52C9927E67104ECEF2378FB78FB9BCD3637332713EA2A68A2A8EA21EA91F971B06C072ADEE3ED245d7o2H" TargetMode="Externa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12" Type="http://schemas.openxmlformats.org/officeDocument/2006/relationships/hyperlink" Target="consultantplus://offline/ref=8D30BC52C9927E67104ECEF2378FB78FB9BCD3637332713FA2A68A2A8EA21EA91F971B06C072ADEE3ED245d7o4H" TargetMode="External"/><Relationship Id="rId17" Type="http://schemas.openxmlformats.org/officeDocument/2006/relationships/hyperlink" Target="consultantplus://offline/ref=8D30BC52C9927E67104ECEF2378FB78FB9BCD36373327131A0A68A2A8EA21EA91F971B06C072ADEE3ED245d7o4H" TargetMode="External"/><Relationship Id="rId25" Type="http://schemas.openxmlformats.org/officeDocument/2006/relationships/hyperlink" Target="consultantplus://offline/ref=FF971DDF819D7D332704B876D8C7C61CBD0EFF48F46B670F63D57CF753EAA19ACBA8x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30BC52C9927E67104ECEF2378FB78FB9BCD36373337638A4A68A2A8EA21EA91F971B06C072ADEE3ED244d7oDH" TargetMode="External"/><Relationship Id="rId20" Type="http://schemas.openxmlformats.org/officeDocument/2006/relationships/hyperlink" Target="consultantplus://offline/ref=583F52D88E184AE33B1ACC7E406FE6D2A6183CC11B131DBDFD9C50019649337EFFE1216D4AC74FE4816955o2ID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D30BC52C9927E67104ECEF2378FB78FB9BCD3637332713EA0A68A2A8EA21EA91F971B06C072ADEE3FD740d7oCH" TargetMode="External"/><Relationship Id="rId24" Type="http://schemas.openxmlformats.org/officeDocument/2006/relationships/hyperlink" Target="consultantplus://offline/ref=8D30BC52C9927E67104ECEF2378FB78FB9BCD3637332713FA6A68A2A8EA21EA91F971B06C072ADEE3ED245d7o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30BC52C9927E67104ECEF2378FB78FB9BCD36373337938A0A68A2A8EA21EA91F971B06C072ADEE3ED245d7o0H" TargetMode="External"/><Relationship Id="rId23" Type="http://schemas.openxmlformats.org/officeDocument/2006/relationships/hyperlink" Target="consultantplus://offline/ref=8D30BC52C9927E67104ECEF2378FB78FB9BCD3637332703BA2A68A2A8EA21EA91F971B06C072ADEE3ED244d7oCH" TargetMode="External"/><Relationship Id="rId10" Type="http://schemas.openxmlformats.org/officeDocument/2006/relationships/hyperlink" Target="consultantplus://offline/ref=8D30BC52C9927E67104ECEF2378FB78FB9BCD3637332713EA0A68A2A8EA21EA91F971B06C072ADEE3FD143d7o1H" TargetMode="External"/><Relationship Id="rId19" Type="http://schemas.openxmlformats.org/officeDocument/2006/relationships/hyperlink" Target="consultantplus://offline/ref=8D30BC52C9927E67104ECEF2378FB78FB9BCD36373337739A7A68A2A8EA21EA91F971B06C072ADEE3ED244d7o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F50754FEA34602C9CFD4836BA7A85624D9E2CA89CD275F920127A16B3AE0CEm3r2F" TargetMode="External"/><Relationship Id="rId14" Type="http://schemas.openxmlformats.org/officeDocument/2006/relationships/hyperlink" Target="consultantplus://offline/ref=8D30BC52C9927E67104ECEF2378FB78FB9BCD36373337731A4A68A2A8EA21EA91F971B06C072ADEE3ED245d7o6H" TargetMode="External"/><Relationship Id="rId22" Type="http://schemas.openxmlformats.org/officeDocument/2006/relationships/hyperlink" Target="consultantplus://offline/ref=8D30BC52C9927E67104ECEF2378FB78FB9BCD3637332713FA0A68A2A8EA21EA91F971B06C072ADEE3ED245d7o2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1374-0247-41C6-A320-F1FB3528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9</cp:revision>
  <cp:lastPrinted>2016-03-24T09:02:00Z</cp:lastPrinted>
  <dcterms:created xsi:type="dcterms:W3CDTF">2016-03-16T07:19:00Z</dcterms:created>
  <dcterms:modified xsi:type="dcterms:W3CDTF">2016-04-19T06:28:00Z</dcterms:modified>
</cp:coreProperties>
</file>