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C1EF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07.10.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4884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CD16AA">
        <w:rPr>
          <w:color w:val="000000"/>
          <w:sz w:val="26"/>
          <w:szCs w:val="26"/>
        </w:rPr>
        <w:t>020303:207</w:t>
      </w:r>
      <w:r w:rsidR="00BB27F7">
        <w:rPr>
          <w:color w:val="000000"/>
          <w:sz w:val="26"/>
          <w:szCs w:val="26"/>
        </w:rPr>
        <w:t xml:space="preserve"> «</w:t>
      </w:r>
      <w:r w:rsidR="00CD16AA">
        <w:rPr>
          <w:sz w:val="26"/>
          <w:szCs w:val="26"/>
        </w:rPr>
        <w:t>отдых (рекреация)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B00842">
        <w:rPr>
          <w:color w:val="000000"/>
          <w:sz w:val="26"/>
          <w:szCs w:val="26"/>
        </w:rPr>
        <w:t>природно-позн</w:t>
      </w:r>
      <w:r w:rsidR="007A5A04">
        <w:rPr>
          <w:color w:val="000000"/>
          <w:sz w:val="26"/>
          <w:szCs w:val="26"/>
        </w:rPr>
        <w:t>а</w:t>
      </w:r>
      <w:r w:rsidR="00B00842">
        <w:rPr>
          <w:color w:val="000000"/>
          <w:sz w:val="26"/>
          <w:szCs w:val="26"/>
        </w:rPr>
        <w:t>ва</w:t>
      </w:r>
      <w:r w:rsidR="007A5A04">
        <w:rPr>
          <w:color w:val="000000"/>
          <w:sz w:val="26"/>
          <w:szCs w:val="26"/>
        </w:rPr>
        <w:t>т</w:t>
      </w:r>
      <w:r w:rsidR="00B00842">
        <w:rPr>
          <w:color w:val="000000"/>
          <w:sz w:val="26"/>
          <w:szCs w:val="26"/>
        </w:rPr>
        <w:t>ельный туризм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BB27F7">
        <w:rPr>
          <w:color w:val="000000"/>
          <w:sz w:val="26"/>
          <w:szCs w:val="26"/>
        </w:rPr>
        <w:t>учреждений и объектов рекреации (РЛ)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2A3A98">
        <w:rPr>
          <w:sz w:val="26"/>
          <w:szCs w:val="26"/>
        </w:rPr>
        <w:t>Красноярский край, район г</w:t>
      </w:r>
      <w:r w:rsidR="00CD16AA">
        <w:rPr>
          <w:sz w:val="26"/>
          <w:szCs w:val="26"/>
        </w:rPr>
        <w:t>орода</w:t>
      </w:r>
      <w:r w:rsidR="002A3A98">
        <w:rPr>
          <w:sz w:val="26"/>
          <w:szCs w:val="26"/>
        </w:rPr>
        <w:t> Норильск</w:t>
      </w:r>
      <w:r w:rsidR="002D2CF6">
        <w:rPr>
          <w:sz w:val="26"/>
          <w:szCs w:val="26"/>
        </w:rPr>
        <w:t>а</w:t>
      </w:r>
      <w:r w:rsidR="002A3A98">
        <w:rPr>
          <w:sz w:val="26"/>
          <w:szCs w:val="26"/>
        </w:rPr>
        <w:t xml:space="preserve">, </w:t>
      </w:r>
      <w:r w:rsidR="002D2CF6">
        <w:rPr>
          <w:sz w:val="26"/>
          <w:szCs w:val="26"/>
        </w:rPr>
        <w:t>в районе Вальковского шоссе, 16 км</w:t>
      </w:r>
      <w:r w:rsidR="000E57C9">
        <w:rPr>
          <w:sz w:val="26"/>
          <w:szCs w:val="26"/>
        </w:rPr>
        <w:t>.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  <w:bookmarkStart w:id="0" w:name="_GoBack"/>
      <w:bookmarkEnd w:id="0"/>
    </w:p>
    <w:sectPr w:rsidR="00065BC3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C1EF8"/>
    <w:rsid w:val="00CD16AA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6B7FC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3556-BF14-4FB5-9835-75B942F9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2021-09-17T08:24:00Z</cp:lastPrinted>
  <dcterms:created xsi:type="dcterms:W3CDTF">2021-09-17T08:24:00Z</dcterms:created>
  <dcterms:modified xsi:type="dcterms:W3CDTF">2021-10-07T09:20:00Z</dcterms:modified>
</cp:coreProperties>
</file>