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E50C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28.07.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3667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5B2F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24:55:0202004:28</w:t>
      </w:r>
      <w:r w:rsidR="004D0DBA">
        <w:rPr>
          <w:color w:val="000000"/>
          <w:sz w:val="26"/>
          <w:szCs w:val="26"/>
        </w:rPr>
        <w:t>4</w:t>
      </w:r>
      <w:r w:rsidR="00C62B21" w:rsidRPr="00C62B21">
        <w:rPr>
          <w:color w:val="000000"/>
          <w:sz w:val="26"/>
          <w:szCs w:val="26"/>
        </w:rPr>
        <w:t xml:space="preserve"> «для строительства объекта капитального строительства «здание гостиницы» на вид разрешенного использования «</w:t>
      </w:r>
      <w:r w:rsidR="004D0DBA">
        <w:rPr>
          <w:color w:val="000000"/>
          <w:sz w:val="26"/>
          <w:szCs w:val="26"/>
        </w:rPr>
        <w:t>благоустройство территории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застройки многоэтажными жилыми домами 9 этажей и выше (Ж-2) по адресу: Красноярский край, г. Норильск, район </w:t>
      </w:r>
      <w:proofErr w:type="spellStart"/>
      <w:r w:rsidR="00C62B21" w:rsidRPr="00C62B21">
        <w:rPr>
          <w:color w:val="000000"/>
          <w:sz w:val="26"/>
          <w:szCs w:val="26"/>
        </w:rPr>
        <w:t>Талнах</w:t>
      </w:r>
      <w:proofErr w:type="spellEnd"/>
      <w:r w:rsidR="00C62B21" w:rsidRPr="00C62B21">
        <w:rPr>
          <w:color w:val="000000"/>
          <w:sz w:val="26"/>
          <w:szCs w:val="26"/>
        </w:rPr>
        <w:t>,</w:t>
      </w:r>
      <w:r w:rsidR="00C62B21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 xml:space="preserve">район ул. Спортивная, </w:t>
      </w:r>
      <w:r w:rsidR="004D0DBA">
        <w:rPr>
          <w:color w:val="000000"/>
          <w:sz w:val="26"/>
          <w:szCs w:val="26"/>
        </w:rPr>
        <w:t>16</w:t>
      </w:r>
      <w:r w:rsidR="00C62B21" w:rsidRPr="00C62B21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05B40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D0D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2F0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0C3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9A48C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20E1-6D89-4D3C-B183-7C8F840F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2021-07-20T07:33:00Z</cp:lastPrinted>
  <dcterms:created xsi:type="dcterms:W3CDTF">2021-07-20T08:33:00Z</dcterms:created>
  <dcterms:modified xsi:type="dcterms:W3CDTF">2021-07-28T09:31:00Z</dcterms:modified>
</cp:coreProperties>
</file>